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59" w:rsidRPr="009D6407" w:rsidRDefault="00696D59" w:rsidP="00696D59">
      <w:pPr>
        <w:pStyle w:val="Cm"/>
        <w:rPr>
          <w:sz w:val="40"/>
        </w:rPr>
      </w:pPr>
      <w:bookmarkStart w:id="0" w:name="_GoBack"/>
      <w:r w:rsidRPr="009D6407">
        <w:rPr>
          <w:sz w:val="40"/>
        </w:rPr>
        <w:t xml:space="preserve">A MAGYAR KERESKEDELMI </w:t>
      </w:r>
      <w:proofErr w:type="gramStart"/>
      <w:r w:rsidRPr="009D6407">
        <w:rPr>
          <w:sz w:val="40"/>
        </w:rPr>
        <w:t>ÉS</w:t>
      </w:r>
      <w:proofErr w:type="gramEnd"/>
      <w:r w:rsidRPr="009D6407">
        <w:rPr>
          <w:sz w:val="40"/>
        </w:rPr>
        <w:t xml:space="preserve"> IPARKAMARA </w:t>
      </w:r>
    </w:p>
    <w:p w:rsidR="00696D59" w:rsidRPr="009D6407" w:rsidRDefault="00696D59" w:rsidP="00696D59">
      <w:pPr>
        <w:pStyle w:val="Cm"/>
        <w:rPr>
          <w:sz w:val="40"/>
        </w:rPr>
      </w:pPr>
      <w:r w:rsidRPr="009D6407">
        <w:rPr>
          <w:sz w:val="40"/>
        </w:rPr>
        <w:t xml:space="preserve">SZAK- </w:t>
      </w:r>
      <w:proofErr w:type="gramStart"/>
      <w:r w:rsidRPr="009D6407">
        <w:rPr>
          <w:sz w:val="40"/>
        </w:rPr>
        <w:t>ÉS</w:t>
      </w:r>
      <w:proofErr w:type="gramEnd"/>
      <w:r w:rsidRPr="009D6407">
        <w:rPr>
          <w:sz w:val="40"/>
        </w:rPr>
        <w:t xml:space="preserve"> FELNŐTTKÉPZÉSI ÖNKORMÁNYZATI SZABÁLYZATA</w:t>
      </w:r>
    </w:p>
    <w:bookmarkEnd w:id="0"/>
    <w:p w:rsidR="00696D59" w:rsidRPr="0033284F" w:rsidRDefault="00696D59" w:rsidP="00696D59">
      <w:pPr>
        <w:jc w:val="center"/>
        <w:rPr>
          <w:sz w:val="28"/>
        </w:rPr>
      </w:pPr>
    </w:p>
    <w:p w:rsidR="00696D59" w:rsidRPr="009C4C95" w:rsidRDefault="00696D59" w:rsidP="00696D59">
      <w:pPr>
        <w:jc w:val="center"/>
      </w:pPr>
    </w:p>
    <w:p w:rsidR="00696D59" w:rsidRDefault="00696D59" w:rsidP="00696D59">
      <w:pPr>
        <w:jc w:val="center"/>
      </w:pPr>
      <w:r>
        <w:t>(2017. május 31-i állapot)</w:t>
      </w:r>
    </w:p>
    <w:p w:rsidR="001726E0" w:rsidRDefault="001726E0"/>
    <w:p w:rsidR="00696D59" w:rsidRPr="00087797" w:rsidRDefault="00696D59" w:rsidP="00696D59">
      <w:pPr>
        <w:spacing w:before="440" w:after="360" w:line="280" w:lineRule="exact"/>
        <w:ind w:left="35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III. </w:t>
      </w:r>
      <w:proofErr w:type="gramStart"/>
      <w:r w:rsidRPr="00087797">
        <w:rPr>
          <w:b/>
          <w:i/>
          <w:sz w:val="28"/>
          <w:u w:val="single"/>
        </w:rPr>
        <w:t>A</w:t>
      </w:r>
      <w:proofErr w:type="gramEnd"/>
      <w:r w:rsidRPr="00087797">
        <w:rPr>
          <w:b/>
          <w:i/>
          <w:sz w:val="28"/>
          <w:u w:val="single"/>
        </w:rPr>
        <w:t xml:space="preserve"> szintvizsga</w:t>
      </w:r>
    </w:p>
    <w:p w:rsidR="00696D59" w:rsidRPr="004A69CA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24. §</w:t>
      </w:r>
      <w:r>
        <w:t xml:space="preserve"> </w:t>
      </w:r>
      <w:r w:rsidRPr="009C4C95">
        <w:t>A</w:t>
      </w:r>
      <w:r>
        <w:t>z MKIK</w:t>
      </w:r>
      <w:r w:rsidRPr="009C4C95">
        <w:t xml:space="preserve"> </w:t>
      </w:r>
      <w:r>
        <w:t xml:space="preserve">az Szt. </w:t>
      </w:r>
      <w:r w:rsidRPr="00B1067F">
        <w:t>28. §</w:t>
      </w:r>
      <w:proofErr w:type="spellStart"/>
      <w:r w:rsidRPr="00B1067F">
        <w:t>-</w:t>
      </w:r>
      <w:r>
        <w:t>á</w:t>
      </w:r>
      <w:r w:rsidRPr="00B1067F">
        <w:t>ban</w:t>
      </w:r>
      <w:proofErr w:type="spellEnd"/>
      <w:r w:rsidRPr="009C4C95">
        <w:t xml:space="preserve"> foglalt felhatalmazás alapján – annak megállapítása céljából, hogy a tanuló elsajátította-e az irányítás melletti munkavégzéshez szükséges kompetenciákat – a területi kamarákkal együttműködve az iskolai rendszerű szakképzés területén szintvizsgát szervez</w:t>
      </w:r>
      <w:r>
        <w:t>.</w:t>
      </w:r>
    </w:p>
    <w:p w:rsidR="00696D59" w:rsidRPr="00925257" w:rsidRDefault="00696D59" w:rsidP="00696D59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25. §</w:t>
      </w:r>
      <w:r>
        <w:t xml:space="preserve"> </w:t>
      </w:r>
      <w:r w:rsidRPr="00925257">
        <w:t>A szabályzat hatálya kiterjed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az iskolai rendszerű szakképzés keretében megvalósított gyakorlati oktatás szintvizsgájának megszervezésére, lefolytatására,</w:t>
      </w:r>
    </w:p>
    <w:p w:rsidR="00696D59" w:rsidRPr="00925257" w:rsidRDefault="00696D59" w:rsidP="00696D59">
      <w:pPr>
        <w:spacing w:after="60" w:line="280" w:lineRule="exact"/>
        <w:ind w:left="851" w:hanging="284"/>
        <w:jc w:val="both"/>
      </w:pPr>
      <w:r w:rsidRPr="00EF3A9C">
        <w:t>b) a</w:t>
      </w:r>
      <w:r w:rsidRPr="00925257">
        <w:t xml:space="preserve"> szintvizsga vizsgabizottságára (a továbbiakban: </w:t>
      </w:r>
      <w:r>
        <w:t>szint</w:t>
      </w:r>
      <w:r w:rsidRPr="00925257">
        <w:t>vizsgabizottság),</w:t>
      </w:r>
    </w:p>
    <w:p w:rsidR="00696D59" w:rsidRPr="00925257" w:rsidRDefault="00696D59" w:rsidP="00696D59">
      <w:pPr>
        <w:spacing w:after="60" w:line="280" w:lineRule="exact"/>
        <w:ind w:left="851" w:hanging="284"/>
        <w:jc w:val="both"/>
      </w:pPr>
      <w:r w:rsidRPr="00EF3A9C">
        <w:t xml:space="preserve">c) </w:t>
      </w:r>
      <w:r w:rsidRPr="00925257">
        <w:t>a szintvizsga résztvevőjére (a továbbiakban: vizsgázó),</w:t>
      </w:r>
    </w:p>
    <w:p w:rsidR="00696D59" w:rsidRPr="00925257" w:rsidRDefault="00696D59" w:rsidP="00696D59">
      <w:pPr>
        <w:spacing w:after="60" w:line="280" w:lineRule="exact"/>
        <w:ind w:left="851" w:hanging="284"/>
        <w:jc w:val="both"/>
      </w:pPr>
      <w:r w:rsidRPr="00EF3A9C">
        <w:t xml:space="preserve">d) </w:t>
      </w:r>
      <w:r w:rsidRPr="00925257">
        <w:t xml:space="preserve">a </w:t>
      </w:r>
      <w:r>
        <w:t>szint</w:t>
      </w:r>
      <w:r w:rsidRPr="00925257">
        <w:t>vizsgabizottság munkáját segítő tanárra</w:t>
      </w:r>
      <w:r>
        <w:t xml:space="preserve"> (a továbbiakban: szintvizsgát segítő tanár)</w:t>
      </w:r>
      <w:r w:rsidRPr="00925257">
        <w:t xml:space="preserve">, </w:t>
      </w:r>
      <w:r>
        <w:t>a szintvizsga jegyzőjére</w:t>
      </w:r>
      <w:r w:rsidRPr="00925257">
        <w:t xml:space="preserve">, </w:t>
      </w:r>
      <w:r>
        <w:t xml:space="preserve">a </w:t>
      </w:r>
      <w:r w:rsidRPr="00925257">
        <w:t xml:space="preserve">gyakorlati oktatóra, </w:t>
      </w:r>
      <w:r>
        <w:t xml:space="preserve">a </w:t>
      </w:r>
      <w:r w:rsidRPr="00925257">
        <w:t>szakoktatóra és más szakértőre</w:t>
      </w:r>
      <w:r>
        <w:t>,</w:t>
      </w:r>
      <w:r w:rsidRPr="00925257">
        <w:t xml:space="preserve"> a kamara ügyintéző szervezetére, az érintett tanműhelyekre és </w:t>
      </w:r>
      <w:r>
        <w:t xml:space="preserve">a </w:t>
      </w:r>
      <w:r w:rsidRPr="00925257">
        <w:t xml:space="preserve">szakképző iskolákra. </w:t>
      </w:r>
    </w:p>
    <w:p w:rsidR="00696D59" w:rsidRPr="00925257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26. §</w:t>
      </w:r>
      <w:r>
        <w:t xml:space="preserve"> </w:t>
      </w:r>
      <w:r w:rsidRPr="00925257">
        <w:t>A szintvizsga a képzés szakmai követelményeire épül</w:t>
      </w:r>
      <w:r>
        <w:t>, elsősorban</w:t>
      </w:r>
      <w:r w:rsidRPr="00925257">
        <w:t xml:space="preserve"> gyakorlati </w:t>
      </w:r>
      <w:r>
        <w:t>feladatokból</w:t>
      </w:r>
      <w:r w:rsidRPr="00925257">
        <w:t xml:space="preserve"> áll.</w:t>
      </w:r>
    </w:p>
    <w:p w:rsidR="00696D59" w:rsidRPr="00925257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27. §</w:t>
      </w:r>
      <w:r>
        <w:t xml:space="preserve"> </w:t>
      </w:r>
      <w:r w:rsidRPr="00925257">
        <w:t>(1) A szintvizsga lefolytatására rendelkezésre álló vizsgaidőszakot</w:t>
      </w:r>
      <w:r>
        <w:t xml:space="preserve"> </w:t>
      </w:r>
      <w:r w:rsidRPr="00925257">
        <w:t>a</w:t>
      </w:r>
      <w:r>
        <w:t>z Szt.</w:t>
      </w:r>
      <w:r w:rsidRPr="00925257">
        <w:t xml:space="preserve"> határozza meg. </w:t>
      </w:r>
    </w:p>
    <w:p w:rsidR="00696D59" w:rsidRPr="00925257" w:rsidRDefault="00696D59" w:rsidP="00696D59">
      <w:pPr>
        <w:spacing w:after="120" w:line="280" w:lineRule="exact"/>
        <w:ind w:left="567"/>
        <w:jc w:val="both"/>
      </w:pPr>
      <w:r>
        <w:t>(2) A szintvizsga időpontját,</w:t>
      </w:r>
      <w:r w:rsidRPr="00925257">
        <w:t xml:space="preserve"> a vizsgaidőszakon belül</w:t>
      </w:r>
      <w:r>
        <w:t>,</w:t>
      </w:r>
      <w:r w:rsidRPr="00925257">
        <w:t xml:space="preserve"> </w:t>
      </w:r>
      <w:r>
        <w:t>a területi</w:t>
      </w:r>
      <w:r w:rsidRPr="00925257">
        <w:t xml:space="preserve"> kamara </w:t>
      </w:r>
      <w:r>
        <w:t xml:space="preserve">– </w:t>
      </w:r>
      <w:r w:rsidRPr="00925257">
        <w:t>az illetékes szakképző iskol</w:t>
      </w:r>
      <w:r>
        <w:t>a</w:t>
      </w:r>
      <w:r w:rsidRPr="00925257">
        <w:t xml:space="preserve"> és a gyakorlati képzés</w:t>
      </w:r>
      <w:r>
        <w:t>t</w:t>
      </w:r>
      <w:r w:rsidRPr="00925257">
        <w:t xml:space="preserve"> szervező képviselőjének közreműködésével – állapítja meg.</w:t>
      </w:r>
    </w:p>
    <w:p w:rsidR="00696D59" w:rsidRPr="00925257" w:rsidRDefault="00696D59" w:rsidP="00696D59">
      <w:pPr>
        <w:spacing w:after="120" w:line="280" w:lineRule="exact"/>
        <w:ind w:left="567"/>
        <w:jc w:val="both"/>
      </w:pPr>
      <w:r w:rsidRPr="00925257">
        <w:t>(3) A szintvizsgán a tanuló jelenlétéről az elméleti oktatást végző intézmények kötelesek gondoskodni.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(4) </w:t>
      </w:r>
      <w:r w:rsidRPr="006D6045">
        <w:t>A sajátos nevelési igény alapján, a sajátos nevelési igényű vizsgázót</w:t>
      </w:r>
      <w:r>
        <w:t xml:space="preserve"> kérelmére</w:t>
      </w:r>
      <w:r w:rsidRPr="006D6045">
        <w:t xml:space="preserve"> – a gyakorlati </w:t>
      </w:r>
      <w:r>
        <w:t>vizsgatevékenység</w:t>
      </w:r>
      <w:r w:rsidRPr="006D6045">
        <w:t xml:space="preserve"> kivételével – mentesíteni kell egyes </w:t>
      </w:r>
      <w:r>
        <w:t>szintvizsga feladatrészek</w:t>
      </w:r>
      <w:r w:rsidRPr="006D6045">
        <w:t xml:space="preserve"> beszámolási kötelezettsége alól. Ha azt a sajátos nevelési igény indokolja, a vizsgázót mentesíteni kell a </w:t>
      </w:r>
      <w:r>
        <w:t>szintvizsga feladat</w:t>
      </w:r>
      <w:r w:rsidRPr="006D6045">
        <w:t xml:space="preserve"> </w:t>
      </w:r>
      <w:proofErr w:type="spellStart"/>
      <w:r w:rsidRPr="006D6045">
        <w:t>idegennyelvi</w:t>
      </w:r>
      <w:proofErr w:type="spellEnd"/>
      <w:r w:rsidRPr="006D6045">
        <w:t xml:space="preserve"> része alól. A </w:t>
      </w:r>
      <w:proofErr w:type="gramStart"/>
      <w:r w:rsidRPr="006D6045">
        <w:t>mentesítésről</w:t>
      </w:r>
      <w:proofErr w:type="gramEnd"/>
      <w:r w:rsidRPr="006D6045">
        <w:t xml:space="preserve"> a sajátos nevelési igény megállapítására felhatalmazott szakértői és rehabilitációs bizottság véleménye alapján a szintvizsgabizottság dönt. A szintvizsgán biztosítani kell a hosszabb felkészülési időt</w:t>
      </w:r>
      <w:r>
        <w:t xml:space="preserve">. 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lastRenderedPageBreak/>
        <w:t xml:space="preserve">(5) A sajátos nevelési igényű vizsgázó kérelmére lehetővé kell tenni az iskolai tanulmányok során alkalmazott segédeszközt, segédszemély alkalmazását. </w:t>
      </w:r>
      <w:r w:rsidRPr="006D6045">
        <w:t>Ha azt a sajátos nevelési igény indokolja, a szintvizsgabizottság engedélyezheti az írásbeli vizsgatevékenység szóbeli vizsgatevékenység vagy a szóbeli vizsgatevékenység írásbeli vizsgatevékenységgel történő felváltását</w:t>
      </w:r>
      <w:r>
        <w:t xml:space="preserve">, valamint az adott feladat szintvizsga feladatbankban meghatározott időtartamánál harminc százalékkal hosszabb idő alatti teljesítését. 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>(6) A kérelmet, valamint a szakértői és rehabilitációs bizottság szakmai véleményét a jelentkezési lappal együtt kell a területi kamarához benyújtani.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(7) A (4) bekezdés alapján nyújtott </w:t>
      </w:r>
      <w:proofErr w:type="gramStart"/>
      <w:r>
        <w:t>mentesítés</w:t>
      </w:r>
      <w:proofErr w:type="gramEnd"/>
      <w:r>
        <w:t xml:space="preserve"> kizárólag a mentesítés alapjául szolgáló körülménnyel összefüggésben biztosítható, és nem vezethet a bizonyítvány által tanúsított szakképesítés megszerzéséhez szükséges követelmények alóli általános felmentéshez. </w:t>
      </w:r>
    </w:p>
    <w:p w:rsidR="00696D59" w:rsidRPr="000B1CC1" w:rsidRDefault="00696D59" w:rsidP="00696D59">
      <w:pPr>
        <w:spacing w:before="240" w:after="120"/>
        <w:jc w:val="both"/>
        <w:rPr>
          <w:b/>
          <w:i/>
        </w:rPr>
      </w:pPr>
      <w:r w:rsidRPr="000B1CC1">
        <w:rPr>
          <w:b/>
          <w:i/>
        </w:rPr>
        <w:t>A szintvizsga előkészítése</w:t>
      </w:r>
    </w:p>
    <w:p w:rsidR="00696D59" w:rsidRPr="00925257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28. §</w:t>
      </w:r>
      <w:r>
        <w:t xml:space="preserve"> </w:t>
      </w:r>
      <w:r w:rsidRPr="00925257">
        <w:t xml:space="preserve">Szintvizsga szervezendő </w:t>
      </w:r>
      <w:r w:rsidRPr="00D3618D">
        <w:t>a</w:t>
      </w:r>
      <w:r w:rsidRPr="00926712">
        <w:t>z első szakképzési évfolyam tanévében, a február első tanítási napjától április utolsó tanítási napjáig terjedő időszakban</w:t>
      </w:r>
      <w:r w:rsidRPr="00D3618D">
        <w:t xml:space="preserve"> </w:t>
      </w:r>
      <w:r w:rsidRPr="00925257">
        <w:t>annak mérésére, hogy a tanuló elsajátította-e az irányítás melletti munkavégzéshez szükséges kompetenciákat.</w:t>
      </w:r>
      <w:r>
        <w:t xml:space="preserve"> A javító és pótló szintvizsgát az adott tanévben kell megszervezni.</w:t>
      </w:r>
    </w:p>
    <w:p w:rsidR="00696D59" w:rsidRPr="00925257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29. §</w:t>
      </w:r>
      <w:r>
        <w:t xml:space="preserve"> </w:t>
      </w:r>
      <w:r w:rsidRPr="00925257">
        <w:t xml:space="preserve">(1) A </w:t>
      </w:r>
      <w:r>
        <w:t>területi</w:t>
      </w:r>
      <w:r w:rsidRPr="00925257">
        <w:t xml:space="preserve"> kamara látja el a szintvizsga előkészítésével kapcsolatos feladatokat.</w:t>
      </w:r>
    </w:p>
    <w:p w:rsidR="00696D59" w:rsidRPr="00925257" w:rsidRDefault="00696D59" w:rsidP="00696D59">
      <w:pPr>
        <w:spacing w:after="120" w:line="280" w:lineRule="exact"/>
        <w:ind w:left="567"/>
        <w:jc w:val="both"/>
      </w:pPr>
      <w:r w:rsidRPr="00925257">
        <w:t xml:space="preserve">(2) A </w:t>
      </w:r>
      <w:r>
        <w:t>területi kamara</w:t>
      </w:r>
      <w:r w:rsidRPr="00925257">
        <w:t xml:space="preserve"> a szakképző iskolával együttműködve</w:t>
      </w:r>
      <w:r>
        <w:t xml:space="preserve"> alakítja ki a vizsgacsoportokat</w:t>
      </w:r>
      <w:r w:rsidRPr="00925257">
        <w:t xml:space="preserve"> szakképesítésenként. </w:t>
      </w:r>
    </w:p>
    <w:p w:rsidR="00696D59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30. §</w:t>
      </w:r>
      <w:r>
        <w:t xml:space="preserve"> </w:t>
      </w:r>
      <w:r w:rsidRPr="00925257">
        <w:t>(1) A szintvizsgát az illetékes szakképző iskolákkal egyeztetve ott kell megszervezni, ahol a csoportos vizsgáztatáshoz szükséges feltételek adottak.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25257">
        <w:t xml:space="preserve">(2) A szintvizsga helyéről, időpontjáról és a szintvizsgával kapcsolatos tudnivalókról a </w:t>
      </w:r>
      <w:r>
        <w:t>területileg illetékes kamara</w:t>
      </w:r>
      <w:r w:rsidRPr="00925257">
        <w:t xml:space="preserve"> – a vizsga megkezdése előtt legalább 30 nappal – tájékoztatja a </w:t>
      </w:r>
      <w:r>
        <w:t>szint</w:t>
      </w:r>
      <w:r w:rsidRPr="00925257">
        <w:t xml:space="preserve">vizsgabizottság elnökét </w:t>
      </w:r>
      <w:r>
        <w:t xml:space="preserve">(a továbbiakban: szintvizsga elnök) </w:t>
      </w:r>
      <w:r w:rsidRPr="00925257">
        <w:t>és tagját</w:t>
      </w:r>
      <w:r>
        <w:t xml:space="preserve"> (a továbbiakban: szintvizsga tag)</w:t>
      </w:r>
      <w:r w:rsidRPr="00925257">
        <w:t>,</w:t>
      </w:r>
      <w:r>
        <w:t xml:space="preserve"> a szintvizsgát segítő tanárt, a szintvizsga jegyzőt</w:t>
      </w:r>
      <w:r w:rsidRPr="00925257">
        <w:t>, az érintett elméleti képzést végző intézményt</w:t>
      </w:r>
      <w:r w:rsidRPr="00722445">
        <w:t xml:space="preserve">, </w:t>
      </w:r>
      <w:r w:rsidRPr="00925257">
        <w:t>valamint a szintvizsgában közreműködő személyeket.</w:t>
      </w:r>
    </w:p>
    <w:p w:rsidR="00696D59" w:rsidRPr="00695833" w:rsidRDefault="00696D59" w:rsidP="00696D59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vizsgabizottság</w:t>
      </w:r>
    </w:p>
    <w:p w:rsidR="00696D59" w:rsidRPr="009C4C95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31. §</w:t>
      </w:r>
      <w:r>
        <w:t xml:space="preserve"> (1) A</w:t>
      </w:r>
      <w:r w:rsidRPr="009C4C95">
        <w:t xml:space="preserve"> szakképesítésenként kialakított </w:t>
      </w:r>
      <w:proofErr w:type="spellStart"/>
      <w:r>
        <w:t>szint</w:t>
      </w:r>
      <w:r w:rsidRPr="009C4C95">
        <w:t>vizsgacsoporthoz</w:t>
      </w:r>
      <w:proofErr w:type="spellEnd"/>
      <w:r w:rsidRPr="009C4C95">
        <w:t xml:space="preserve"> vizsgabizottságot kell létrehozni. 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>
        <w:t xml:space="preserve">(2) </w:t>
      </w:r>
      <w:r w:rsidRPr="009C4C95">
        <w:t xml:space="preserve">A </w:t>
      </w:r>
      <w:r>
        <w:t>szint</w:t>
      </w:r>
      <w:r w:rsidRPr="009C4C95">
        <w:t>vizsgabizottsá</w:t>
      </w:r>
      <w:r>
        <w:t>g elnökből és egy tagból áll. A</w:t>
      </w:r>
      <w:r w:rsidRPr="009C4C95">
        <w:t xml:space="preserve"> </w:t>
      </w:r>
      <w:r>
        <w:t>szint</w:t>
      </w:r>
      <w:r w:rsidRPr="009C4C95">
        <w:t xml:space="preserve">vizsga </w:t>
      </w:r>
      <w:r>
        <w:t>elnökö</w:t>
      </w:r>
      <w:r w:rsidRPr="009C4C95">
        <w:t xml:space="preserve">t és a </w:t>
      </w:r>
      <w:r>
        <w:t xml:space="preserve">szintvizsga </w:t>
      </w:r>
      <w:r w:rsidRPr="009C4C95">
        <w:t>tag</w:t>
      </w:r>
      <w:r>
        <w:t>ját a területi kamara bízza meg.</w:t>
      </w:r>
      <w:r w:rsidRPr="009C4C95">
        <w:t xml:space="preserve"> </w:t>
      </w:r>
      <w:r>
        <w:t>A szintvizsga tag személyére vonatkozóan az érintett</w:t>
      </w:r>
      <w:r w:rsidRPr="009C4C95">
        <w:t xml:space="preserve"> elméleti oktatást végző intézmény </w:t>
      </w:r>
      <w:r>
        <w:t>tesz javaslatot</w:t>
      </w:r>
      <w:r w:rsidRPr="009C4C95">
        <w:t xml:space="preserve">. </w:t>
      </w:r>
      <w:r>
        <w:t xml:space="preserve">Előnyben részesül az a személy, aki az adott szakképesítés vonatkozásában legalább középfokú szakmai végzettséggel rendelkezik. </w:t>
      </w:r>
      <w:r w:rsidRPr="009C4C95">
        <w:t>Vitás esetben a</w:t>
      </w:r>
      <w:r>
        <w:t xml:space="preserve"> szintvizsga</w:t>
      </w:r>
      <w:r w:rsidRPr="009C4C95">
        <w:t xml:space="preserve"> elnök</w:t>
      </w:r>
      <w:r>
        <w:t xml:space="preserve"> </w:t>
      </w:r>
      <w:r w:rsidRPr="009C4C95">
        <w:t xml:space="preserve">dönt. 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>(3</w:t>
      </w:r>
      <w:r w:rsidRPr="009C4C95">
        <w:t xml:space="preserve">) A </w:t>
      </w:r>
      <w:r>
        <w:t>szint</w:t>
      </w:r>
      <w:r w:rsidRPr="009C4C95">
        <w:t xml:space="preserve">vizsgabizottságba nem lehet olyan gyakorlati oktatót/szakoktatót felkérni, akinek tanulója az adott szintvizsgán vizsgázóként részt vesz. Ha a </w:t>
      </w:r>
      <w:r>
        <w:t>szint</w:t>
      </w:r>
      <w:r w:rsidRPr="009C4C95">
        <w:t>vizsgabizottság tagja megbízását nem tudja ellátni, helyettesítéséről megbízójának kell gondoskodnia.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lastRenderedPageBreak/>
        <w:t>(4</w:t>
      </w:r>
      <w:r w:rsidRPr="009C4C95">
        <w:t xml:space="preserve">) </w:t>
      </w:r>
      <w:r w:rsidRPr="00925257">
        <w:t xml:space="preserve">A </w:t>
      </w:r>
      <w:r>
        <w:t>területi kamara 2</w:t>
      </w:r>
      <w:r w:rsidRPr="00925257">
        <w:t>0 nappal a szintvizsga megszervezése előtt az on-line nyilvántartási rendszerbe rögzített szintvizsgaelnöki névjegyzék alapján felkéri és megbízza a</w:t>
      </w:r>
      <w:r>
        <w:t>z</w:t>
      </w:r>
      <w:r w:rsidRPr="00925257">
        <w:t xml:space="preserve"> elnök</w:t>
      </w:r>
      <w:r>
        <w:t>öt, valamint a tagot</w:t>
      </w:r>
      <w:r w:rsidRPr="00925257">
        <w:t>.</w:t>
      </w:r>
    </w:p>
    <w:p w:rsidR="00696D59" w:rsidRPr="00AE7B7C" w:rsidRDefault="00696D59" w:rsidP="00696D59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32. §</w:t>
      </w:r>
      <w:r>
        <w:t xml:space="preserve"> (1) </w:t>
      </w:r>
      <w:r w:rsidRPr="00AE7B7C">
        <w:t>A szintvizsga elnökökre vonatkozó pályázati feltételeket a</w:t>
      </w:r>
      <w:r>
        <w:t>z MKIK</w:t>
      </w:r>
      <w:r w:rsidRPr="00AE7B7C">
        <w:t xml:space="preserve"> Oktatási és Szakképzési Kollégiuma határozza meg, és a területi kamarák teszik nyilvánossá.</w:t>
      </w:r>
    </w:p>
    <w:p w:rsidR="00696D59" w:rsidRPr="00AE7B7C" w:rsidRDefault="00696D59" w:rsidP="00696D59">
      <w:pPr>
        <w:spacing w:after="120" w:line="280" w:lineRule="exact"/>
        <w:ind w:left="567"/>
        <w:jc w:val="both"/>
      </w:pPr>
      <w:r w:rsidRPr="00AE7B7C">
        <w:t>(</w:t>
      </w:r>
      <w:r>
        <w:t>2</w:t>
      </w:r>
      <w:r w:rsidRPr="00AE7B7C">
        <w:t xml:space="preserve">) A pályázati felhívás tartalmazza a pályáztatni kívánt </w:t>
      </w:r>
      <w:r w:rsidRPr="00926712">
        <w:t xml:space="preserve">– hatályos OKJ szerinti </w:t>
      </w:r>
      <w:r>
        <w:t>–</w:t>
      </w:r>
      <w:r w:rsidRPr="00926712">
        <w:t xml:space="preserve"> </w:t>
      </w:r>
      <w:r w:rsidRPr="00AE7B7C">
        <w:t xml:space="preserve">szakképesítéseket, </w:t>
      </w:r>
      <w:r>
        <w:t>a</w:t>
      </w:r>
      <w:r w:rsidRPr="00926712">
        <w:t xml:space="preserve">melyekből szintvizsga szervezhető, a </w:t>
      </w:r>
      <w:r w:rsidRPr="00AE7B7C">
        <w:t>szakmai követelményeket, a pályázathoz szükséges dokumentumokat.</w:t>
      </w:r>
    </w:p>
    <w:p w:rsidR="00696D59" w:rsidRPr="00AE7B7C" w:rsidRDefault="00696D59" w:rsidP="00696D59">
      <w:pPr>
        <w:spacing w:after="120" w:line="280" w:lineRule="exact"/>
        <w:ind w:left="567"/>
        <w:jc w:val="both"/>
      </w:pPr>
      <w:r w:rsidRPr="00AE7B7C">
        <w:t>(</w:t>
      </w:r>
      <w:r>
        <w:t>3</w:t>
      </w:r>
      <w:r w:rsidRPr="00AE7B7C">
        <w:t xml:space="preserve">) A pályázat folyamatosan benyújtható a területi kamarához, a beérkezett pályázatokat a </w:t>
      </w:r>
      <w:r w:rsidRPr="00926712">
        <w:t xml:space="preserve">hatályos pályázati feltételekben meghatározottaknak megfelelően a </w:t>
      </w:r>
      <w:r w:rsidRPr="00AE7B7C">
        <w:t xml:space="preserve">területi kamara tartalmilag és formailag elbírálja és a sikeres pályázók adatlapját aláírva és </w:t>
      </w:r>
      <w:r>
        <w:t>bélyegzőlenyomattal</w:t>
      </w:r>
      <w:r w:rsidRPr="00AE7B7C">
        <w:t xml:space="preserve"> ellátva</w:t>
      </w:r>
      <w:r w:rsidRPr="00926712">
        <w:t>, szintvizsga elnöki kinevezési javaslatként</w:t>
      </w:r>
      <w:r w:rsidRPr="00AE7B7C">
        <w:t xml:space="preserve"> továbbítja a</w:t>
      </w:r>
      <w:r>
        <w:t>z</w:t>
      </w:r>
      <w:r w:rsidRPr="00AE7B7C">
        <w:t xml:space="preserve"> MKIK részére. A tartalmilag és formailag </w:t>
      </w:r>
      <w:r>
        <w:t>megfelelő</w:t>
      </w:r>
      <w:r w:rsidRPr="00AE7B7C">
        <w:t xml:space="preserve"> szintvizsgaelnöki pályázatokat az MKIK Oktatási és Szakképzési Kollégiuma hagyja jóvá. Az MKIK feladata </w:t>
      </w:r>
      <w:r>
        <w:t>–</w:t>
      </w:r>
      <w:r w:rsidRPr="00AE7B7C">
        <w:t xml:space="preserve"> a területi kamarák által írásban kértek alapján </w:t>
      </w:r>
      <w:r>
        <w:t>–</w:t>
      </w:r>
      <w:r w:rsidRPr="00AE7B7C">
        <w:t xml:space="preserve"> a szintvizsga elnökök országos on-line nyilvántartási rendszerbe történő rögzítése, törlése és adatainak frissítése.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AE7B7C">
        <w:t>(</w:t>
      </w:r>
      <w:r>
        <w:t>4</w:t>
      </w:r>
      <w:r w:rsidRPr="00AE7B7C">
        <w:t xml:space="preserve">) A szintvizsga elnökök </w:t>
      </w:r>
      <w:r>
        <w:t>kinevezése</w:t>
      </w:r>
      <w:r w:rsidRPr="00AE7B7C">
        <w:t xml:space="preserve"> </w:t>
      </w:r>
      <w:r>
        <w:t>3</w:t>
      </w:r>
      <w:r w:rsidRPr="00AE7B7C">
        <w:t xml:space="preserve"> év</w:t>
      </w:r>
      <w:r>
        <w:t xml:space="preserve">re szól </w:t>
      </w:r>
      <w:r w:rsidRPr="00926712">
        <w:t>a</w:t>
      </w:r>
      <w:r>
        <w:t xml:space="preserve">zzal, hogy az újonnan kinevezett </w:t>
      </w:r>
      <w:r w:rsidRPr="00AE7B7C">
        <w:t>szintvizsga elnök</w:t>
      </w:r>
      <w:r>
        <w:t>nek a kinevezést követő 6</w:t>
      </w:r>
      <w:r w:rsidRPr="00926712">
        <w:t xml:space="preserve"> hónapon belül</w:t>
      </w:r>
      <w:r>
        <w:t xml:space="preserve"> –</w:t>
      </w:r>
      <w:r w:rsidRPr="00926712">
        <w:t xml:space="preserve"> a megfelelő működés érdekében </w:t>
      </w:r>
      <w:r>
        <w:t>–</w:t>
      </w:r>
      <w:r w:rsidRPr="00926712">
        <w:t xml:space="preserve"> on-line vizsgát kell tenni</w:t>
      </w:r>
      <w:r w:rsidRPr="00AE7B7C">
        <w:t>.</w:t>
      </w:r>
      <w:r>
        <w:t xml:space="preserve"> O</w:t>
      </w:r>
      <w:r w:rsidRPr="00926712">
        <w:t>n-line vizsgát kell tenni</w:t>
      </w:r>
      <w:r>
        <w:t>e a kinevezésében meghosszabbított vizsgaelnöknek is a meghosszabbítást követő 3 hónapon belül.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(5) Az újonnan kinevezett </w:t>
      </w:r>
      <w:r w:rsidRPr="00AE7B7C">
        <w:t>szintvizsga elnök</w:t>
      </w:r>
      <w:r>
        <w:t xml:space="preserve"> a sikeres on-line vizsga letételéig nem kérhető fel szintvizsga feladatok ellátására.</w:t>
      </w:r>
      <w:r w:rsidRPr="00926712">
        <w:t xml:space="preserve"> </w:t>
      </w:r>
      <w:r>
        <w:t xml:space="preserve">Amennyiben a </w:t>
      </w:r>
      <w:r w:rsidRPr="00AE7B7C">
        <w:t>szintvizsga elnök</w:t>
      </w:r>
      <w:r>
        <w:t xml:space="preserve"> a (4) bekezdésben foglaltak szerint 6 hónapon, illetőleg 3 hónapon belül nem tesz sikeres </w:t>
      </w:r>
      <w:r w:rsidRPr="00926712">
        <w:t>on-line vizsgát</w:t>
      </w:r>
      <w:r>
        <w:t xml:space="preserve">, </w:t>
      </w:r>
      <w:r w:rsidRPr="00AE7B7C">
        <w:t>a szintvizsga elnök</w:t>
      </w:r>
      <w:r>
        <w:t xml:space="preserve"> az</w:t>
      </w:r>
      <w:r w:rsidRPr="00AE7B7C">
        <w:t xml:space="preserve"> országos on-line nyilvántartási rendszerb</w:t>
      </w:r>
      <w:r>
        <w:t>ől</w:t>
      </w:r>
      <w:r w:rsidRPr="00AE7B7C">
        <w:t xml:space="preserve"> tör</w:t>
      </w:r>
      <w:r>
        <w:t>lésre kerül, amelyről az MKIK – az ISZIIR útján – tájékoztatja az eredeti</w:t>
      </w:r>
      <w:r w:rsidRPr="00AE7B7C">
        <w:t xml:space="preserve"> pályázat</w:t>
      </w:r>
      <w:r>
        <w:t>ot</w:t>
      </w:r>
      <w:r w:rsidRPr="00AE7B7C">
        <w:t xml:space="preserve"> benyújt</w:t>
      </w:r>
      <w:r>
        <w:t>ó</w:t>
      </w:r>
      <w:r w:rsidRPr="00AE7B7C">
        <w:t xml:space="preserve"> területi kamará</w:t>
      </w:r>
      <w:r>
        <w:t>t</w:t>
      </w:r>
    </w:p>
    <w:p w:rsidR="00696D59" w:rsidRPr="00AE7B7C" w:rsidRDefault="00696D59" w:rsidP="00696D59">
      <w:pPr>
        <w:spacing w:after="120" w:line="280" w:lineRule="exact"/>
        <w:ind w:left="567"/>
        <w:jc w:val="both"/>
      </w:pPr>
      <w:r w:rsidRPr="00AE7B7C">
        <w:t>(</w:t>
      </w:r>
      <w:r>
        <w:t>6</w:t>
      </w:r>
      <w:r w:rsidRPr="00AE7B7C">
        <w:t>) A nyilvántartásban már szereplő elnök a</w:t>
      </w:r>
      <w:r>
        <w:t xml:space="preserve"> kinevezés</w:t>
      </w:r>
      <w:r w:rsidRPr="00AE7B7C">
        <w:t xml:space="preserve"> időtartama alatt kérheti a jogosultságának új szakképesítésekre történő kiterjesztését, továbbá a jogosultság lejártát </w:t>
      </w:r>
      <w:r>
        <w:t>megelőzően</w:t>
      </w:r>
      <w:r w:rsidRPr="00AE7B7C">
        <w:t xml:space="preserve"> az erre rendszeresített formanyomtatványon írásban kezdeményezheti </w:t>
      </w:r>
      <w:r>
        <w:t>kinevezése</w:t>
      </w:r>
      <w:r w:rsidRPr="00AE7B7C">
        <w:t xml:space="preserve"> meghosszabbítását. </w:t>
      </w:r>
      <w:r w:rsidRPr="00926712">
        <w:t xml:space="preserve">Meghosszabbítás és </w:t>
      </w:r>
      <w:r>
        <w:t>k</w:t>
      </w:r>
      <w:r w:rsidRPr="00AE7B7C">
        <w:t xml:space="preserve">iterjesztés esetén a nyilvántartásba vételre vonatkozó rendelkezéseket kell alkalmazni. 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AE7B7C">
        <w:t>(</w:t>
      </w:r>
      <w:r>
        <w:t>7</w:t>
      </w:r>
      <w:r w:rsidRPr="00AE7B7C">
        <w:t>) Az on-line nyilvántartási rendszerben szereplők részére az MKIK igazolást állít ki arra vonatkozóan, hogy tulajdonosa jogosult a szintvizsga elnöki feladatok ellátására.</w:t>
      </w:r>
    </w:p>
    <w:p w:rsidR="00696D59" w:rsidRPr="00AE7B7C" w:rsidRDefault="00696D59" w:rsidP="00696D59">
      <w:pPr>
        <w:spacing w:after="120" w:line="280" w:lineRule="exact"/>
        <w:ind w:left="567"/>
        <w:jc w:val="both"/>
      </w:pPr>
      <w:r>
        <w:t xml:space="preserve">(8) Az MKIK a szintvizsgáztatással kapcsolatos feladatok folyamatos biztosítása és a </w:t>
      </w:r>
      <w:r w:rsidRPr="00AE7B7C">
        <w:t xml:space="preserve">szintvizsga elnökök országos </w:t>
      </w:r>
      <w:r>
        <w:t xml:space="preserve">on-line nyilvántartási rendszerének fenntartása érdekében – a szintvizsgáztatással érintett február-áprilisi hónapok kivételével – minden hónapban legalább kettő on-line vizsga időpontot határoz meg a </w:t>
      </w:r>
      <w:r w:rsidRPr="00AE7B7C">
        <w:t>szintvizsga elnök</w:t>
      </w:r>
      <w:r>
        <w:t xml:space="preserve">ök számára, amelyről legalább kettő héttel az on-line vizsgát megelőzően tájékoztatja a </w:t>
      </w:r>
      <w:r w:rsidRPr="00AE7B7C">
        <w:t>területi kamarák</w:t>
      </w:r>
      <w:r>
        <w:t>at.</w:t>
      </w:r>
    </w:p>
    <w:p w:rsidR="00696D59" w:rsidRPr="00AE7B7C" w:rsidRDefault="00696D59" w:rsidP="00696D59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33. §</w:t>
      </w:r>
      <w:r>
        <w:t xml:space="preserve"> </w:t>
      </w:r>
      <w:r w:rsidRPr="00AE7B7C">
        <w:t xml:space="preserve">Törölni kell az on-line nyilvántartásból azt, </w:t>
      </w:r>
    </w:p>
    <w:p w:rsidR="00696D59" w:rsidRPr="00AE7B7C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a</w:t>
      </w:r>
      <w:proofErr w:type="gramEnd"/>
      <w:r>
        <w:t>) aki kéri,</w:t>
      </w:r>
    </w:p>
    <w:p w:rsidR="00696D59" w:rsidRPr="00AE7B7C" w:rsidRDefault="00696D59" w:rsidP="00696D59">
      <w:pPr>
        <w:spacing w:after="60" w:line="280" w:lineRule="exact"/>
        <w:ind w:left="851" w:hanging="284"/>
        <w:jc w:val="both"/>
      </w:pPr>
      <w:r>
        <w:t>b) aki elhunyt,</w:t>
      </w:r>
    </w:p>
    <w:p w:rsidR="00696D59" w:rsidRPr="00AE7B7C" w:rsidRDefault="00696D59" w:rsidP="00696D59">
      <w:pPr>
        <w:spacing w:after="60" w:line="280" w:lineRule="exact"/>
        <w:ind w:left="851" w:hanging="284"/>
        <w:jc w:val="both"/>
      </w:pPr>
      <w:r w:rsidRPr="00AE7B7C">
        <w:t xml:space="preserve">c) akit </w:t>
      </w:r>
      <w:r>
        <w:t>3</w:t>
      </w:r>
      <w:r w:rsidRPr="00AE7B7C">
        <w:t xml:space="preserve"> évnél hosszabb ideje vettek fel a névjegyzékbe, s nyilvánt</w:t>
      </w:r>
      <w:r>
        <w:t>artását nem hosszabbították meg,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r w:rsidRPr="00AE7B7C">
        <w:lastRenderedPageBreak/>
        <w:t>d) akinek a tevékenységét a területi kamara kérésére az MKIK Oktatási és Szakképzési Kollégiuma határozattal felfüggeszti</w:t>
      </w:r>
      <w:r>
        <w:t>,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e</w:t>
      </w:r>
      <w:proofErr w:type="gramEnd"/>
      <w:r>
        <w:t>) aki három egymást követő alkalommal sikertelen szintvizsga elnöki vizsgát tett,</w:t>
      </w:r>
    </w:p>
    <w:p w:rsidR="00696D59" w:rsidRPr="00AE7B7C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f</w:t>
      </w:r>
      <w:proofErr w:type="gramEnd"/>
      <w:r>
        <w:t xml:space="preserve">) aki a kinevezését követő 6 hónapon, illetőleg kinevezése meghosszabbítását követő 3 hónapon belül nem tesz sikeres </w:t>
      </w:r>
      <w:r w:rsidRPr="00926712">
        <w:t>on-line vizsgát</w:t>
      </w:r>
      <w:r w:rsidRPr="00AE7B7C">
        <w:t>.</w:t>
      </w:r>
    </w:p>
    <w:p w:rsidR="00696D59" w:rsidRDefault="00696D59" w:rsidP="00696D59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34. §</w:t>
      </w:r>
      <w:r>
        <w:t xml:space="preserve"> </w:t>
      </w:r>
      <w:r w:rsidRPr="008D4574">
        <w:t>(1)</w:t>
      </w:r>
      <w:r w:rsidRPr="004A69CA">
        <w:t xml:space="preserve"> </w:t>
      </w:r>
      <w:r w:rsidRPr="00AE7B7C">
        <w:t xml:space="preserve">A </w:t>
      </w:r>
      <w:r>
        <w:t>szintvizsga elnök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irányítja a szintvizsgabizottság munkáját,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r w:rsidRPr="00EF3A9C">
        <w:t>b) ellenőrzi a szintvizsga előkészítését, a szükséges szakmai, tárgyi és személyi feltételek, az egészséges és biztonságos vizsgakörülmények meglétét</w:t>
      </w:r>
      <w:r>
        <w:t>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>
        <w:t xml:space="preserve">c) </w:t>
      </w:r>
      <w:r w:rsidRPr="00EF3A9C">
        <w:t>biztosítja a szintvizsga szabályos megtartását, zavartalan, tárgyilagos, a vizsgázót segítő nyugodt légkör megteremtését,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>d) vezeti a szintvizsgát és a szintvizsgabizottság értekezleteit,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e</w:t>
      </w:r>
      <w:proofErr w:type="gramEnd"/>
      <w:r w:rsidRPr="00EF3A9C">
        <w:t>) ellenőrzi – a tanulói adatlap alapján – a szintvizsgázó személyazonosságát, a szintvizsga letételére való jogosultság feltételeinek meglétét, a szintvizsgával kapcsolatos egyéb iratokat,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f</w:t>
      </w:r>
      <w:proofErr w:type="gramEnd"/>
      <w:r w:rsidRPr="00EF3A9C">
        <w:t>) a szintvizsga megkezdése előtt tájékoztatja a vizsgázókat az őket érintő döntésekről, tudnivalókról,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g</w:t>
      </w:r>
      <w:proofErr w:type="gramEnd"/>
      <w:r w:rsidRPr="00EF3A9C">
        <w:t xml:space="preserve">) gondoskodik – a szintvizsga tag bevonásával </w:t>
      </w:r>
      <w:r>
        <w:t>–</w:t>
      </w:r>
      <w:r w:rsidRPr="00EF3A9C">
        <w:t xml:space="preserve"> a szintvizsga értékeléséről, az eredmények dokumentálásról,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h</w:t>
      </w:r>
      <w:proofErr w:type="gramEnd"/>
      <w:r w:rsidRPr="00EF3A9C">
        <w:t xml:space="preserve">) aláírja a vizsgadokumentumokat. </w:t>
      </w:r>
    </w:p>
    <w:p w:rsidR="00696D59" w:rsidRPr="0085438F" w:rsidRDefault="00696D59" w:rsidP="00696D59">
      <w:pPr>
        <w:spacing w:after="120" w:line="280" w:lineRule="exact"/>
        <w:ind w:left="567"/>
        <w:jc w:val="both"/>
      </w:pPr>
      <w:r w:rsidRPr="00F35293">
        <w:t>(2)</w:t>
      </w:r>
      <w:r w:rsidRPr="004A69CA">
        <w:t xml:space="preserve"> </w:t>
      </w:r>
      <w:r w:rsidRPr="00F35293">
        <w:t xml:space="preserve">A </w:t>
      </w:r>
      <w:r>
        <w:t>szintvizsga</w:t>
      </w:r>
      <w:r w:rsidRPr="00B61BEB">
        <w:t xml:space="preserve"> tag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részt vesz a szintvizsga t</w:t>
      </w:r>
      <w:r>
        <w:t>árgyi és személyi feltételeinek</w:t>
      </w:r>
      <w:r w:rsidRPr="00EF3A9C">
        <w:t>, az egészséges és biztonságos vizsgakörülmények meglétének ellenőrzésében,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 xml:space="preserve">b) közreműködik </w:t>
      </w:r>
      <w:r>
        <w:t>–</w:t>
      </w:r>
      <w:r w:rsidRPr="00EF3A9C">
        <w:t xml:space="preserve"> a tanulói adatlap alapján – a vizsgázó személyazonosságának valamint a szintvizsgával kapcsolatos egyéb iratoknak az ellenőrzésében,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>c) gondoskodik – a szintvizsga elnökkel együttműködve – a szintvizsga értékeléséről,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>d) aláírja a vizsgadokumentumokat.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1D41E1">
        <w:t>(3)</w:t>
      </w:r>
      <w:r w:rsidRPr="009C4C95">
        <w:t xml:space="preserve"> A </w:t>
      </w:r>
      <w:r>
        <w:t>szintvizsgát segítő tanár</w:t>
      </w:r>
      <w:r w:rsidRPr="009C4C95">
        <w:t xml:space="preserve"> </w:t>
      </w:r>
      <w:r>
        <w:t xml:space="preserve">személyére vonatkozóan </w:t>
      </w:r>
      <w:r w:rsidRPr="009C4C95">
        <w:t>a szintvizsga le</w:t>
      </w:r>
      <w:r>
        <w:t>bonyolítását folytató intézmény/</w:t>
      </w:r>
      <w:r w:rsidRPr="009C4C95">
        <w:t>gazdálkodó</w:t>
      </w:r>
      <w:r>
        <w:t xml:space="preserve"> tesz </w:t>
      </w:r>
      <w:r w:rsidRPr="00E02666">
        <w:t>javaslat</w:t>
      </w:r>
      <w:r>
        <w:t>ot.</w:t>
      </w:r>
      <w:r w:rsidRPr="009C4C95">
        <w:t xml:space="preserve"> </w:t>
      </w:r>
      <w:r>
        <w:t>A</w:t>
      </w:r>
      <w:r w:rsidRPr="009C4C95">
        <w:t xml:space="preserve"> </w:t>
      </w:r>
      <w:r>
        <w:t>szint</w:t>
      </w:r>
      <w:r w:rsidRPr="009C4C95">
        <w:t xml:space="preserve">vizsga jegyzőjét a </w:t>
      </w:r>
      <w:r>
        <w:t>területi kamara</w:t>
      </w:r>
      <w:r w:rsidRPr="009C4C95">
        <w:t xml:space="preserve"> bízza meg.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t>(</w:t>
      </w:r>
      <w:r>
        <w:t>4</w:t>
      </w:r>
      <w:r w:rsidRPr="009C4C95">
        <w:t xml:space="preserve">) A </w:t>
      </w:r>
      <w:r>
        <w:t>szintvizsgát</w:t>
      </w:r>
      <w:r w:rsidRPr="009C4C95">
        <w:t xml:space="preserve"> segítő tanár, valamint a </w:t>
      </w:r>
      <w:r>
        <w:t>szint</w:t>
      </w:r>
      <w:r w:rsidRPr="009C4C95">
        <w:t>vizsga jegyzője nem tagja a vizsgabizottságnak.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t>(</w:t>
      </w:r>
      <w:r>
        <w:t>5</w:t>
      </w:r>
      <w:r w:rsidRPr="009C4C95">
        <w:t xml:space="preserve">) A </w:t>
      </w:r>
      <w:r>
        <w:t>szintvizsga</w:t>
      </w:r>
      <w:r w:rsidRPr="009C4C95">
        <w:t xml:space="preserve"> elnökének, tagjának</w:t>
      </w:r>
      <w:r>
        <w:t>, segítő tanárának</w:t>
      </w:r>
      <w:r w:rsidRPr="009C4C95">
        <w:t xml:space="preserve"> és jegyzőjének a megbízása egy vizsgaalkalomra szól.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>(</w:t>
      </w:r>
      <w:r>
        <w:t>6</w:t>
      </w:r>
      <w:r w:rsidRPr="009C4C95">
        <w:t>)</w:t>
      </w:r>
      <w:r w:rsidRPr="004A69CA">
        <w:t xml:space="preserve"> </w:t>
      </w:r>
      <w:r w:rsidRPr="009C4C95">
        <w:t xml:space="preserve">A </w:t>
      </w:r>
      <w:r>
        <w:t>szintvizsgát</w:t>
      </w:r>
      <w:r w:rsidRPr="009C4C95">
        <w:t xml:space="preserve"> segítő tanár segíti a </w:t>
      </w:r>
      <w:r>
        <w:t>szint</w:t>
      </w:r>
      <w:r w:rsidRPr="009C4C95">
        <w:t>vizsgabizottság tevékenységét, javaslatot tesz a vizsgázó teljesítményének értékelésére.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D3618D">
        <w:t xml:space="preserve">(7) Szintvizsga jegyzői feladat ellátására nem kérhető fel a területi kamaránál a Támogatási szerződés szerint foglalkoztatott, </w:t>
      </w:r>
      <w:r w:rsidRPr="00926712">
        <w:t xml:space="preserve">támogatott </w:t>
      </w:r>
      <w:r w:rsidRPr="00D3618D">
        <w:t>munkakört betöltő munkavállalójának közeli hozzátartozója. Szintvizsga jegyzőjének ugyanazon személyt egy adott napon több vizsgahelyszínre csak eltérő időpontokban megszervezett, egymást követő szintvizsgára lehet felkérni a szakképesítés</w:t>
      </w:r>
      <w:r>
        <w:t xml:space="preserve"> szintvizsga feladatában</w:t>
      </w:r>
      <w:r w:rsidRPr="00D3618D">
        <w:t xml:space="preserve"> </w:t>
      </w:r>
      <w:r>
        <w:t>meghatározott vizsgaidőtartam</w:t>
      </w:r>
      <w:r w:rsidRPr="00D3618D">
        <w:t xml:space="preserve"> figyelembevételével</w:t>
      </w:r>
      <w:r>
        <w:t>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lastRenderedPageBreak/>
        <w:t>(</w:t>
      </w:r>
      <w:r>
        <w:t>8</w:t>
      </w:r>
      <w:r w:rsidRPr="009C4C95">
        <w:t>)</w:t>
      </w:r>
      <w:r w:rsidRPr="004A69CA">
        <w:t xml:space="preserve"> </w:t>
      </w:r>
      <w:r w:rsidRPr="009C4C95">
        <w:t xml:space="preserve">A </w:t>
      </w:r>
      <w:r>
        <w:t>szint</w:t>
      </w:r>
      <w:r w:rsidRPr="009C4C95">
        <w:t xml:space="preserve">vizsga jegyzője a szintvizsga lefolytatásával kapcsolatos írásbeli feladatokat látja el, </w:t>
      </w:r>
      <w:r w:rsidRPr="00D3618D">
        <w:t>folyamatosan</w:t>
      </w:r>
      <w:r>
        <w:t>,</w:t>
      </w:r>
      <w:r w:rsidRPr="00926712">
        <w:t xml:space="preserve"> a vizsga lényeges eseményeinek rögzítésével</w:t>
      </w:r>
      <w:r w:rsidRPr="00D3618D">
        <w:t xml:space="preserve"> </w:t>
      </w:r>
      <w:r w:rsidRPr="009C4C95">
        <w:t>vezeti a vizsgabizottsági értekezletek jegyzőkönyvét, elkészíti annak mellékletét, kiállítja és vezeti a tanulói adatlapot, megírja az igazolást és elvégzi a szintvizsgával kapcsolatos egyéb adminisztratív teendőket.</w:t>
      </w:r>
    </w:p>
    <w:p w:rsidR="00696D59" w:rsidRPr="009C4C95" w:rsidRDefault="00696D59" w:rsidP="00696D59">
      <w:pPr>
        <w:spacing w:before="240" w:after="120" w:line="280" w:lineRule="exact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vizsgabizottság működése</w:t>
      </w:r>
    </w:p>
    <w:p w:rsidR="00696D59" w:rsidRPr="009C4C95" w:rsidRDefault="00696D59" w:rsidP="00696D59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35. §</w:t>
      </w:r>
      <w:r>
        <w:t xml:space="preserve"> </w:t>
      </w:r>
      <w:r w:rsidRPr="009C4C95">
        <w:t xml:space="preserve">(1) A </w:t>
      </w:r>
      <w:r>
        <w:t>szint</w:t>
      </w:r>
      <w:r w:rsidRPr="009C4C95">
        <w:t>vizsgabizottság határozatait bizottsági értekezleten hozza meg</w:t>
      </w:r>
      <w:r>
        <w:t xml:space="preserve"> és jegyzőkönyvben rögzíti</w:t>
      </w:r>
      <w:r w:rsidRPr="009C4C95">
        <w:t xml:space="preserve">. A </w:t>
      </w:r>
      <w:r>
        <w:t>szint</w:t>
      </w:r>
      <w:r w:rsidRPr="009C4C95">
        <w:t>vizsgabizottság értekezletet tart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szintvizsga megkezdése előtt,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>b) a szintvizsga befejezését követően,</w:t>
      </w:r>
    </w:p>
    <w:p w:rsidR="00696D59" w:rsidRPr="00EF3A9C" w:rsidRDefault="00696D59" w:rsidP="00696D59">
      <w:pPr>
        <w:spacing w:after="60" w:line="280" w:lineRule="exact"/>
        <w:ind w:left="851" w:hanging="284"/>
        <w:jc w:val="both"/>
      </w:pPr>
      <w:r w:rsidRPr="00EF3A9C">
        <w:t>c) ha a szintvizsga lefolytatását, megtartását, befejezését zavaró vagy gátló körülmény, illetőleg a vizsgázó által elkövetett szabálytalanság elbírálása vagy egyéb ok azt szükségessé teszi.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t xml:space="preserve">(2) Az (1) bekezdés szerinti értekezlet akkor határozatképes, ha a teljes </w:t>
      </w:r>
      <w:r>
        <w:t>szint</w:t>
      </w:r>
      <w:r w:rsidRPr="009C4C95">
        <w:t>vizsgabizottság jelen van.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t xml:space="preserve">(3) A </w:t>
      </w:r>
      <w:r>
        <w:t>szint</w:t>
      </w:r>
      <w:r w:rsidRPr="009C4C95">
        <w:t>vizsgabizottság határozatait nyílt szavazással hozza</w:t>
      </w:r>
      <w:r>
        <w:t>, szavazategyenlőség esetén a vizsgabizottság elnökének a szavazata dönt.</w:t>
      </w:r>
      <w:r w:rsidRPr="009C4C95">
        <w:t xml:space="preserve"> A szintvizsgabizottság döntése, intézkedése vagy intézkedésének elmulasztása ellen a </w:t>
      </w:r>
      <w:r>
        <w:t>szint</w:t>
      </w:r>
      <w:r w:rsidRPr="009C4C95">
        <w:t>vizsgabizottság tagja külön véleményét a jegyzőkönyvben feltüntetheti.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 w:rsidRPr="009C4C95">
        <w:t xml:space="preserve">(4) A </w:t>
      </w:r>
      <w:r>
        <w:t>szint</w:t>
      </w:r>
      <w:r w:rsidRPr="009C4C95">
        <w:t xml:space="preserve">vizsga elnökét, tagját és jegyzőjét, a </w:t>
      </w:r>
      <w:r>
        <w:t>szint</w:t>
      </w:r>
      <w:r w:rsidRPr="009C4C95">
        <w:t xml:space="preserve">vizsgabizottság munkáját segítő tanárt a </w:t>
      </w:r>
      <w:r>
        <w:t>szint</w:t>
      </w:r>
      <w:r w:rsidRPr="009C4C95">
        <w:t xml:space="preserve">vizsgabizottság határozatai tekintetében </w:t>
      </w:r>
      <w:r>
        <w:t>–</w:t>
      </w:r>
      <w:r w:rsidRPr="009C4C95">
        <w:t xml:space="preserve"> azok kihirdetéséig </w:t>
      </w:r>
      <w:r>
        <w:t>–</w:t>
      </w:r>
      <w:r w:rsidRPr="009C4C95">
        <w:t xml:space="preserve"> titoktartási kötelezettség terheli.</w:t>
      </w:r>
    </w:p>
    <w:p w:rsidR="00696D59" w:rsidRPr="009C4C95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36. §</w:t>
      </w:r>
      <w:r>
        <w:t xml:space="preserve"> </w:t>
      </w:r>
      <w:r w:rsidRPr="009C4C95">
        <w:t xml:space="preserve">A szintvizsga megkezdése előtti értekezleten a </w:t>
      </w:r>
      <w:r>
        <w:t>szint</w:t>
      </w:r>
      <w:r w:rsidRPr="009C4C95">
        <w:t xml:space="preserve">vizsgabizottság minősíti a </w:t>
      </w:r>
      <w:r>
        <w:t>szint</w:t>
      </w:r>
      <w:r w:rsidRPr="009C4C95">
        <w:t>vizsga előkészítését, a megoldandó feladatokat, megállapítja a vizsga időbeosztását, a</w:t>
      </w:r>
      <w:r>
        <w:t xml:space="preserve"> vizsgázók </w:t>
      </w:r>
      <w:r w:rsidRPr="009C4C95">
        <w:t>sorrendjét, valamint a szintvizsga eredmény kihirdetésének időpontját.</w:t>
      </w:r>
    </w:p>
    <w:p w:rsidR="00696D59" w:rsidRPr="004A69CA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37. §</w:t>
      </w:r>
      <w:r>
        <w:t xml:space="preserve"> </w:t>
      </w:r>
      <w:r w:rsidRPr="009C4C95">
        <w:t xml:space="preserve">(1) Minden </w:t>
      </w:r>
      <w:r>
        <w:t>szint</w:t>
      </w:r>
      <w:r w:rsidRPr="009C4C95">
        <w:t>vizsga</w:t>
      </w:r>
      <w:r>
        <w:t>-</w:t>
      </w:r>
      <w:r w:rsidRPr="009C4C95">
        <w:t>bizottsági értekezletről jegyzőkönyvet kell készíteni</w:t>
      </w:r>
      <w:r>
        <w:t>.</w:t>
      </w:r>
      <w:r w:rsidRPr="004A69CA">
        <w:t xml:space="preserve"> 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 xml:space="preserve">(2) A jegyzőkönyvet a </w:t>
      </w:r>
      <w:r>
        <w:t>szint</w:t>
      </w:r>
      <w:r w:rsidRPr="009C4C95">
        <w:t xml:space="preserve">vizsgabizottság elnöke, </w:t>
      </w:r>
      <w:r w:rsidRPr="00E02666">
        <w:t>tagja és</w:t>
      </w:r>
      <w:r w:rsidRPr="009C4C95">
        <w:t xml:space="preserve"> a jegyzője írja alá a vizsga utolsó napját követő nyolc napon belül.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>(3) A szintvizsga befejezését követő értekezleten készült jegyzőkönyvhöz kell csatolni a többi értekezlet jegyzőkönyvét, az osztályozóívet és a szintvizsgával kapcsolatos egyéb okiratokat</w:t>
      </w:r>
      <w:r>
        <w:t>.</w:t>
      </w:r>
    </w:p>
    <w:p w:rsidR="00696D59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38. §</w:t>
      </w:r>
      <w:r>
        <w:t xml:space="preserve"> </w:t>
      </w:r>
      <w:r w:rsidRPr="009C4C95">
        <w:t xml:space="preserve">(1) A </w:t>
      </w:r>
      <w:r>
        <w:t>szint</w:t>
      </w:r>
      <w:r w:rsidRPr="009C4C95">
        <w:t xml:space="preserve">vizsgabizottság felelős a </w:t>
      </w:r>
      <w:r>
        <w:t>szint</w:t>
      </w:r>
      <w:r w:rsidRPr="009C4C95">
        <w:t>vizsga szabályos és zavartalan lefolytatásáért.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 xml:space="preserve">(2) A szintvizsgát csak a teljes vizsgabizottság előtt, a </w:t>
      </w:r>
      <w:r>
        <w:t>szintvizsga</w:t>
      </w:r>
      <w:r w:rsidRPr="009C4C95">
        <w:t xml:space="preserve"> segítő tanár jelenlétében szabad megkezdeni, illetőleg folytatni.</w:t>
      </w:r>
    </w:p>
    <w:p w:rsidR="00696D59" w:rsidRPr="009C4C95" w:rsidRDefault="00696D59" w:rsidP="00696D59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>A szintvizsga lebonyolítása</w:t>
      </w:r>
    </w:p>
    <w:p w:rsidR="00696D59" w:rsidRPr="009C4C95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39. §</w:t>
      </w:r>
      <w:r>
        <w:t xml:space="preserve"> </w:t>
      </w:r>
      <w:r w:rsidRPr="009C4C95">
        <w:t>(1) A szintvizsgán a szakképesítés tartalmát kifejező alapvető munkafolyamatokat, munkaműveleteket átfogó</w:t>
      </w:r>
      <w:r>
        <w:t>, elsősorban</w:t>
      </w:r>
      <w:r w:rsidRPr="009C4C95">
        <w:t xml:space="preserve"> gyakorlati vizsgafeladatokat kell megoldani.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lastRenderedPageBreak/>
        <w:t xml:space="preserve">(2) A </w:t>
      </w:r>
      <w:r>
        <w:t>szint</w:t>
      </w:r>
      <w:r w:rsidRPr="009C4C95">
        <w:t>vizsga</w:t>
      </w:r>
      <w:r>
        <w:t xml:space="preserve"> </w:t>
      </w:r>
      <w:r w:rsidRPr="009C4C95">
        <w:t>feladatokat a</w:t>
      </w:r>
      <w:r>
        <w:t>z országosan egységes</w:t>
      </w:r>
      <w:r w:rsidRPr="009C4C95">
        <w:t xml:space="preserve"> feladatbankból a </w:t>
      </w:r>
      <w:r>
        <w:t>területi kamara</w:t>
      </w:r>
      <w:r w:rsidRPr="009C4C95">
        <w:t xml:space="preserve"> az elméleti képzést végző iskolával</w:t>
      </w:r>
      <w:r>
        <w:t xml:space="preserve"> és a kijelölt szintvizsga elnökkel</w:t>
      </w:r>
      <w:r w:rsidRPr="009C4C95">
        <w:t xml:space="preserve"> egyeztetve választja ki.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(3) A szintvizsga feladat végrehajtásához az egyes feladatoknál meghatározott időtartam áll a vizsgázó rendelkezésére, amelybe a szintvizsga feladat ismertetésének időtartama nem számít bele. 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(4) </w:t>
      </w:r>
      <w:r w:rsidRPr="009C4C95">
        <w:t>Nem számítható be a feladatok végrehajtására rendelkezésre álló időbe a vizsgázónak fel nem róható okból (kényszerleállás, anyaghiba stb.) kieső idő.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>(</w:t>
      </w:r>
      <w:r>
        <w:t>5</w:t>
      </w:r>
      <w:r w:rsidRPr="009C4C95">
        <w:t xml:space="preserve">) A szintvizsgát akkor lehet megkezdeni, illetőleg folytatni, ha a </w:t>
      </w:r>
      <w:r>
        <w:t>szintvizsga</w:t>
      </w:r>
      <w:r w:rsidRPr="009C4C95">
        <w:t xml:space="preserve"> elnöke meggyőződött a személyi </w:t>
      </w:r>
      <w:r>
        <w:t>és tárgyi feltételek meglétéről</w:t>
      </w:r>
      <w:r w:rsidRPr="009C4C95">
        <w:t xml:space="preserve"> </w:t>
      </w:r>
      <w:r>
        <w:t>–</w:t>
      </w:r>
      <w:r w:rsidRPr="009C4C95">
        <w:t xml:space="preserve"> ideértve a munkavédelmi, tűzvédelmi és e</w:t>
      </w:r>
      <w:r>
        <w:t>gészségvédelmi feltételeket is</w:t>
      </w:r>
      <w:r w:rsidRPr="009C4C95">
        <w:t>.</w:t>
      </w:r>
    </w:p>
    <w:p w:rsidR="00696D59" w:rsidRDefault="00696D59" w:rsidP="00696D59">
      <w:pPr>
        <w:spacing w:after="120" w:line="280" w:lineRule="exact"/>
        <w:ind w:left="567"/>
        <w:jc w:val="both"/>
      </w:pPr>
      <w:r w:rsidRPr="009C4C95">
        <w:t>(</w:t>
      </w:r>
      <w:r>
        <w:t>6</w:t>
      </w:r>
      <w:r w:rsidRPr="009C4C95">
        <w:t xml:space="preserve">) </w:t>
      </w:r>
      <w:r>
        <w:t>Ha balesetveszély, egészségi ártalom vagy más rendkívüli ok azt indokolja, a szintvizsga elnök a feladatokat megváltoztathatja. A változásokról szóló döntést az ok megadásával és indoklással rögzíteni kell a jegyzőkönyvben.</w:t>
      </w:r>
    </w:p>
    <w:p w:rsidR="00696D59" w:rsidRPr="009C4C95" w:rsidRDefault="00696D59" w:rsidP="00696D59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 értékelése</w:t>
      </w:r>
    </w:p>
    <w:p w:rsidR="00696D59" w:rsidRDefault="00696D59" w:rsidP="00696D59">
      <w:pPr>
        <w:spacing w:before="240" w:after="60" w:line="280" w:lineRule="exact"/>
        <w:ind w:left="567" w:hanging="567"/>
        <w:jc w:val="both"/>
      </w:pPr>
      <w:r w:rsidRPr="00FD4248">
        <w:rPr>
          <w:b/>
        </w:rPr>
        <w:t>40. §</w:t>
      </w:r>
      <w:r>
        <w:t xml:space="preserve"> A vizsgázókat a szintvizsgán nyújtott teljesítményük alapján a szintvizsgabizottság értékeli. </w:t>
      </w:r>
      <w:r w:rsidRPr="00E02666">
        <w:t xml:space="preserve">A szintvizsga eredményét </w:t>
      </w:r>
      <w:r>
        <w:t>–</w:t>
      </w:r>
      <w:r w:rsidRPr="00E02666">
        <w:t xml:space="preserve"> a </w:t>
      </w:r>
      <w:r>
        <w:t>szint</w:t>
      </w:r>
      <w:r w:rsidRPr="00E02666">
        <w:t xml:space="preserve">vizsgabizottság tagjainak jelenlétében </w:t>
      </w:r>
      <w:r>
        <w:t>–</w:t>
      </w:r>
      <w:r w:rsidRPr="00E02666">
        <w:t xml:space="preserve"> a </w:t>
      </w:r>
      <w:r>
        <w:t>szintvizsga</w:t>
      </w:r>
      <w:r w:rsidRPr="00E02666">
        <w:t xml:space="preserve"> elnöke hirdeti ki, majd röviden értékeli a szintvizsgát.</w:t>
      </w:r>
      <w:r>
        <w:t xml:space="preserve"> A vizsgázó a részfeladatokra kapott pontszámok összege alapján egyetlen, 1-től 5-ig terjedő osztályzatot kap.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a</w:t>
      </w:r>
      <w:proofErr w:type="gramEnd"/>
      <w:r>
        <w:t xml:space="preserve">) </w:t>
      </w:r>
      <w:r w:rsidRPr="00E02666">
        <w:t xml:space="preserve">Sikeresen befejezte a szintvizsgát az a vizsgázó, aki legalább elégséges (2) osztályzatot kapott. 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r>
        <w:t xml:space="preserve">b) </w:t>
      </w:r>
      <w:r w:rsidRPr="00E02666">
        <w:t>Eredménytelen</w:t>
      </w:r>
      <w:r>
        <w:t xml:space="preserve"> (1)</w:t>
      </w:r>
      <w:r w:rsidRPr="00E02666">
        <w:t xml:space="preserve"> a </w:t>
      </w:r>
      <w:r>
        <w:t>szint</w:t>
      </w:r>
      <w:r w:rsidRPr="00E02666">
        <w:t xml:space="preserve">vizsga, ha a </w:t>
      </w:r>
      <w:r>
        <w:t>feladatokhoz tartozó értékelő lapok alapján az elégségeshez szükséges ponthatárt a vizsgázó nem érte el.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r>
        <w:t xml:space="preserve">c) </w:t>
      </w:r>
      <w:r w:rsidRPr="00E02666">
        <w:t>Ha a vizsgázó a szintvizsgán elfogadható ok nélkül nem jelent meg, illetőleg azt alapos indok nélkül megszakította, továbbá akit</w:t>
      </w:r>
      <w:r>
        <w:t xml:space="preserve"> </w:t>
      </w:r>
      <w:r w:rsidRPr="00E02666">
        <w:t xml:space="preserve">szabálytalanság miatt a </w:t>
      </w:r>
      <w:r>
        <w:t>szint</w:t>
      </w:r>
      <w:r w:rsidRPr="00E02666">
        <w:t>vizsgabizottság a szintvizsga folytatásától eltiltott</w:t>
      </w:r>
      <w:r>
        <w:t>,</w:t>
      </w:r>
      <w:r w:rsidRPr="00E02666">
        <w:t xml:space="preserve"> eredményét elégtelen (1) osztályzattal kell értékelni. 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r>
        <w:t xml:space="preserve">d) </w:t>
      </w:r>
      <w:r w:rsidRPr="00E02666">
        <w:t>Ha a vizsgázó a szintvizsgát megkezdte, de azt betegsége vagy más elfogadható indok miatt befejezni nem tudta – teljesítménye nem értékelhető.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e</w:t>
      </w:r>
      <w:proofErr w:type="gramEnd"/>
      <w:r>
        <w:t>) A szintvizsgát nem, illetve sikertelenül teljesítők részére a kamara egy alkalommal javító-, illetve pótló vizsgát szervez.</w:t>
      </w:r>
    </w:p>
    <w:p w:rsidR="00696D59" w:rsidRDefault="00696D59" w:rsidP="00696D59">
      <w:pPr>
        <w:spacing w:after="60" w:line="280" w:lineRule="exact"/>
        <w:ind w:left="851" w:hanging="284"/>
        <w:jc w:val="both"/>
      </w:pPr>
      <w:proofErr w:type="gramStart"/>
      <w:r>
        <w:t>f</w:t>
      </w:r>
      <w:proofErr w:type="gramEnd"/>
      <w:r>
        <w:t xml:space="preserve">) </w:t>
      </w:r>
      <w:r w:rsidRPr="00E02666">
        <w:t xml:space="preserve">A </w:t>
      </w:r>
      <w:r>
        <w:t>vizsgázók</w:t>
      </w:r>
      <w:r w:rsidRPr="00E02666">
        <w:t xml:space="preserve"> a </w:t>
      </w:r>
      <w:r>
        <w:t>szint</w:t>
      </w:r>
      <w:r w:rsidRPr="00E02666">
        <w:t xml:space="preserve">vizsgán nyújtott teljesítményük alapján szintvizsga igazolást kapnak. </w:t>
      </w:r>
    </w:p>
    <w:p w:rsidR="00696D59" w:rsidRPr="005E2DF1" w:rsidRDefault="00696D59" w:rsidP="00696D59">
      <w:pPr>
        <w:spacing w:before="240" w:after="120"/>
        <w:jc w:val="both"/>
        <w:rPr>
          <w:b/>
          <w:u w:val="single"/>
        </w:rPr>
      </w:pPr>
      <w:r w:rsidRPr="005E2DF1">
        <w:rPr>
          <w:b/>
          <w:u w:val="single"/>
        </w:rPr>
        <w:t>Szintvizsga iratai</w:t>
      </w:r>
    </w:p>
    <w:p w:rsidR="00696D59" w:rsidRPr="00695833" w:rsidRDefault="00696D59" w:rsidP="00696D59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 xml:space="preserve">Tanulói adatlap </w:t>
      </w:r>
    </w:p>
    <w:p w:rsidR="00696D59" w:rsidRPr="00E02666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41. §</w:t>
      </w:r>
      <w:r>
        <w:t xml:space="preserve"> (1) </w:t>
      </w:r>
      <w:r w:rsidRPr="00D3618D">
        <w:t xml:space="preserve">A szintvizsgáztatás dokumentálása az ISZIIR alkalmazásával történik. </w:t>
      </w:r>
      <w:r w:rsidRPr="00E02666">
        <w:t xml:space="preserve">A vizsgázóról a szintvizsga megkezdése előtt – az elméleti képzést végző intézmény által szolgáltatott adatok alapján – a </w:t>
      </w:r>
      <w:r>
        <w:t>területi kamara</w:t>
      </w:r>
      <w:r w:rsidRPr="00E02666">
        <w:t xml:space="preserve"> tanulói adatlapot állít ki.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 tanulói adatlapot a </w:t>
      </w:r>
      <w:r>
        <w:t>szint</w:t>
      </w:r>
      <w:r w:rsidRPr="00E02666">
        <w:t>vizsgabizottság elnöke, tagjai</w:t>
      </w:r>
      <w:r>
        <w:t>, valamint a</w:t>
      </w:r>
      <w:r w:rsidRPr="00E02666">
        <w:t xml:space="preserve"> jegyzője írja alá.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(3) </w:t>
      </w:r>
      <w:r w:rsidRPr="00E02666">
        <w:t>Az adatlapra rá kell vezetni a szintvizsga eredményét.</w:t>
      </w:r>
    </w:p>
    <w:p w:rsidR="00696D59" w:rsidRPr="00695833" w:rsidRDefault="00696D59" w:rsidP="00696D59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lastRenderedPageBreak/>
        <w:t>O</w:t>
      </w:r>
      <w:r>
        <w:rPr>
          <w:b/>
          <w:i/>
        </w:rPr>
        <w:t>s</w:t>
      </w:r>
      <w:r w:rsidRPr="00695833">
        <w:rPr>
          <w:b/>
          <w:i/>
        </w:rPr>
        <w:t>ztályozó ív</w:t>
      </w:r>
    </w:p>
    <w:p w:rsidR="00696D59" w:rsidRPr="00E02666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42. §</w:t>
      </w:r>
      <w:r>
        <w:t xml:space="preserve"> (1) </w:t>
      </w:r>
      <w:r w:rsidRPr="00E02666">
        <w:t xml:space="preserve">A </w:t>
      </w:r>
      <w:r>
        <w:t>szint</w:t>
      </w:r>
      <w:r w:rsidRPr="00E02666">
        <w:t>vizsgázó minősítését a vizsgaszervező által készített osztályozó ívre kell rávezetni.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Az osztályozó ívet a </w:t>
      </w:r>
      <w:r>
        <w:t>szintvizsga elnöke, tagjai és jegyzője</w:t>
      </w:r>
      <w:r w:rsidRPr="00E02666">
        <w:t xml:space="preserve">, továbbá a </w:t>
      </w:r>
      <w:r>
        <w:t>szintvizsgát</w:t>
      </w:r>
      <w:r w:rsidRPr="00E02666">
        <w:t xml:space="preserve"> segítő tanár írja alá. Az osztályozó ívet a szintvizsga jegyzőkönyvéhez kell csatolni.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>(3) Az osztályozó ív hitelesített másolatát</w:t>
      </w:r>
      <w:r w:rsidRPr="00E02666">
        <w:t xml:space="preserve"> meg kell küldeni az illetékes szakképző iskolának.</w:t>
      </w:r>
    </w:p>
    <w:p w:rsidR="00696D59" w:rsidRPr="00695833" w:rsidRDefault="00696D59" w:rsidP="00696D59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>Értékelő lap</w:t>
      </w:r>
    </w:p>
    <w:p w:rsidR="00696D59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43. §</w:t>
      </w:r>
      <w:r>
        <w:t xml:space="preserve"> </w:t>
      </w:r>
      <w:r w:rsidRPr="00E02666">
        <w:t xml:space="preserve">A </w:t>
      </w:r>
      <w:r>
        <w:t>szint</w:t>
      </w:r>
      <w:r w:rsidRPr="00E02666">
        <w:t>vizsgabizottság tagjai a szintvizsga feladatok egyes részeinek értékelését a vizsgaszervező által készített értékelő lapra vezetik fel. Ez alapján határozzák meg a vizsgázó minősítését.</w:t>
      </w:r>
    </w:p>
    <w:p w:rsidR="00696D59" w:rsidRPr="00695833" w:rsidRDefault="00696D59" w:rsidP="00696D59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>Szintvizsga teljesítését igazoló igazolás</w:t>
      </w:r>
    </w:p>
    <w:p w:rsidR="00696D59" w:rsidRPr="00E02666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44. §</w:t>
      </w:r>
      <w:r>
        <w:t xml:space="preserve"> (1) Ha a vizsgázó </w:t>
      </w:r>
      <w:r w:rsidRPr="00E02666">
        <w:t>szintvizsgát tett</w:t>
      </w:r>
      <w:r>
        <w:t>,</w:t>
      </w:r>
      <w:r w:rsidRPr="00E02666">
        <w:t xml:space="preserve"> </w:t>
      </w:r>
      <w:r>
        <w:t xml:space="preserve">annak eredményéről </w:t>
      </w:r>
      <w:r w:rsidRPr="00E02666">
        <w:t>igazolást kap.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 szintvizsga igazolást a </w:t>
      </w:r>
      <w:r>
        <w:t>szintvizsga</w:t>
      </w:r>
      <w:r w:rsidRPr="00E02666">
        <w:t xml:space="preserve"> jegyzője a tanulói adatlapon szereplő adatokkal megegyezően állítja ki.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(3) </w:t>
      </w:r>
      <w:r w:rsidRPr="00E02666">
        <w:t>Az elveszett vagy megsemmisült igazolásról – kérelemre</w:t>
      </w:r>
      <w:r>
        <w:t xml:space="preserve"> –</w:t>
      </w:r>
      <w:r w:rsidRPr="00E02666">
        <w:t xml:space="preserve"> a tanulói adatlap alapján a </w:t>
      </w:r>
      <w:r>
        <w:t>területi kamara hitelesített</w:t>
      </w:r>
      <w:r w:rsidRPr="00E02666">
        <w:t xml:space="preserve"> igazolás-másodlatot állít ki.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(4) </w:t>
      </w:r>
      <w:r w:rsidRPr="00E02666">
        <w:t>A sz</w:t>
      </w:r>
      <w:r>
        <w:t>intvizsga igazolásra a területi</w:t>
      </w:r>
      <w:r w:rsidRPr="00E02666">
        <w:t xml:space="preserve"> kamara körbélyegzőjét kell rányomni.</w:t>
      </w:r>
    </w:p>
    <w:p w:rsidR="00696D59" w:rsidRPr="00E02666" w:rsidRDefault="00696D59" w:rsidP="00696D59">
      <w:pPr>
        <w:spacing w:after="120" w:line="280" w:lineRule="exact"/>
        <w:ind w:left="567"/>
        <w:jc w:val="both"/>
      </w:pPr>
      <w:r>
        <w:t xml:space="preserve">(5) </w:t>
      </w:r>
      <w:r w:rsidRPr="00E02666">
        <w:t>Az igazoláson a hibás bejegyzések rontását a vizsgaszervező vezetője engedélyezi.</w:t>
      </w:r>
    </w:p>
    <w:p w:rsidR="00696D59" w:rsidRPr="00E02666" w:rsidRDefault="00696D59" w:rsidP="00696D59">
      <w:pPr>
        <w:spacing w:before="240" w:after="120"/>
        <w:jc w:val="both"/>
        <w:rPr>
          <w:b/>
          <w:i/>
        </w:rPr>
      </w:pPr>
      <w:proofErr w:type="spellStart"/>
      <w:r w:rsidRPr="00E02666">
        <w:rPr>
          <w:b/>
          <w:i/>
        </w:rPr>
        <w:t>Irattározás</w:t>
      </w:r>
      <w:proofErr w:type="spellEnd"/>
      <w:r w:rsidRPr="00E02666">
        <w:rPr>
          <w:b/>
          <w:i/>
        </w:rPr>
        <w:t xml:space="preserve">, selejtezés </w:t>
      </w:r>
    </w:p>
    <w:p w:rsidR="00696D59" w:rsidRPr="009C4C95" w:rsidRDefault="00696D59" w:rsidP="00696D59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45. §</w:t>
      </w:r>
      <w:r>
        <w:t xml:space="preserve"> </w:t>
      </w:r>
      <w:r w:rsidRPr="00E02666">
        <w:t xml:space="preserve">(1) A szintvizsga igazolás sorszámmal ellátott nyomtatvány, amelyet a szintvizsgán kötelezően használni kell. </w:t>
      </w:r>
    </w:p>
    <w:p w:rsidR="00696D59" w:rsidRPr="0039025C" w:rsidRDefault="00696D59" w:rsidP="00696D59">
      <w:pPr>
        <w:spacing w:after="120" w:line="280" w:lineRule="exact"/>
        <w:ind w:left="567"/>
        <w:jc w:val="both"/>
      </w:pPr>
      <w:r>
        <w:t xml:space="preserve">(2) </w:t>
      </w:r>
      <w:r w:rsidRPr="009C4C95">
        <w:t xml:space="preserve">A tanulói adatlapot sorszámmal kell ellátni, </w:t>
      </w:r>
      <w:r w:rsidRPr="0039025C">
        <w:t xml:space="preserve">és </w:t>
      </w:r>
      <w:r>
        <w:t>5</w:t>
      </w:r>
      <w:r w:rsidRPr="0039025C">
        <w:t xml:space="preserve"> évig a </w:t>
      </w:r>
      <w:r>
        <w:t>területi kamara</w:t>
      </w:r>
      <w:r w:rsidRPr="0039025C">
        <w:t xml:space="preserve"> irattárában kell őrizni. </w:t>
      </w:r>
    </w:p>
    <w:p w:rsidR="00696D59" w:rsidRDefault="00696D59" w:rsidP="00696D59">
      <w:pPr>
        <w:spacing w:after="120" w:line="280" w:lineRule="exact"/>
        <w:ind w:left="567"/>
        <w:jc w:val="both"/>
      </w:pPr>
      <w:r>
        <w:t xml:space="preserve">(3) </w:t>
      </w:r>
      <w:r w:rsidRPr="0039025C">
        <w:t xml:space="preserve">Az osztályozó ív egy példányát a </w:t>
      </w:r>
      <w:r>
        <w:t>területi kamara</w:t>
      </w:r>
      <w:r w:rsidRPr="0039025C">
        <w:t xml:space="preserve"> irattárában, egy példányát az illetékes szakképző iskola irattárában kell őrizni. Az osztályozóív </w:t>
      </w:r>
      <w:r>
        <w:t>5</w:t>
      </w:r>
      <w:r w:rsidRPr="0039025C">
        <w:t xml:space="preserve"> év</w:t>
      </w:r>
      <w:r w:rsidRPr="009C4C95">
        <w:t xml:space="preserve"> megőrzési idő után selejtezhető. 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>
        <w:t xml:space="preserve">(4) </w:t>
      </w:r>
      <w:r w:rsidRPr="009C4C95">
        <w:t>Az igazolás 1 eredeti példányban készül, amelyet a tanulónak kell átadni.</w:t>
      </w:r>
    </w:p>
    <w:p w:rsidR="00696D59" w:rsidRPr="009C4C95" w:rsidRDefault="00696D59" w:rsidP="00696D59">
      <w:pPr>
        <w:spacing w:after="120" w:line="280" w:lineRule="exact"/>
        <w:ind w:left="567"/>
        <w:jc w:val="both"/>
      </w:pPr>
      <w:r>
        <w:t xml:space="preserve">(5) </w:t>
      </w:r>
      <w:r w:rsidRPr="009C4C95">
        <w:t xml:space="preserve">A szintvizsga feladatlapjait, a </w:t>
      </w:r>
      <w:r>
        <w:t>szint</w:t>
      </w:r>
      <w:r w:rsidRPr="009C4C95">
        <w:t xml:space="preserve">vizsgabizottság jegyzőkönyveit a </w:t>
      </w:r>
      <w:r>
        <w:t>területi kamara</w:t>
      </w:r>
      <w:r w:rsidRPr="009C4C95" w:rsidDel="00184628">
        <w:t xml:space="preserve"> </w:t>
      </w:r>
      <w:r w:rsidRPr="009C4C95">
        <w:t>irattárában 5 évig kell megőrizni, 5 év után selejtezhető.</w:t>
      </w:r>
    </w:p>
    <w:p w:rsidR="00696D59" w:rsidRDefault="00696D59"/>
    <w:p w:rsidR="00696D59" w:rsidRDefault="00696D59"/>
    <w:p w:rsidR="00696D59" w:rsidRPr="00696D59" w:rsidRDefault="00696D59" w:rsidP="00696D59">
      <w:pPr>
        <w:jc w:val="center"/>
        <w:rPr>
          <w:b/>
          <w:sz w:val="52"/>
        </w:rPr>
      </w:pPr>
      <w:r w:rsidRPr="00696D59">
        <w:rPr>
          <w:b/>
          <w:sz w:val="52"/>
        </w:rPr>
        <w:t>2011. évi CLXXXVII. törvény a szakképzésről</w:t>
      </w:r>
    </w:p>
    <w:p w:rsidR="00696D59" w:rsidRDefault="00696D59" w:rsidP="00696D59">
      <w:pPr>
        <w:jc w:val="center"/>
      </w:pPr>
      <w:r>
        <w:t>(</w:t>
      </w:r>
      <w:r w:rsidRPr="00696D59">
        <w:t xml:space="preserve">A jogszabály </w:t>
      </w:r>
      <w:r>
        <w:t xml:space="preserve">2018.01.25. </w:t>
      </w:r>
      <w:proofErr w:type="gramStart"/>
      <w:r w:rsidRPr="00696D59">
        <w:t>napon</w:t>
      </w:r>
      <w:r>
        <w:t xml:space="preserve"> </w:t>
      </w:r>
      <w:r w:rsidRPr="00696D59">
        <w:t xml:space="preserve"> hatályos</w:t>
      </w:r>
      <w:proofErr w:type="gramEnd"/>
      <w:r w:rsidRPr="00696D59">
        <w:t xml:space="preserve"> állapota.</w:t>
      </w:r>
      <w:r>
        <w:t>)</w:t>
      </w:r>
    </w:p>
    <w:p w:rsidR="00696D59" w:rsidRDefault="00696D59" w:rsidP="00696D59">
      <w:pPr>
        <w:jc w:val="center"/>
      </w:pPr>
    </w:p>
    <w:p w:rsidR="00696D59" w:rsidRDefault="00696D59" w:rsidP="00696D59"/>
    <w:p w:rsidR="00696D59" w:rsidRPr="00696D59" w:rsidRDefault="00696D59" w:rsidP="00696D59">
      <w:pPr>
        <w:shd w:val="clear" w:color="auto" w:fill="FFFFFF"/>
        <w:spacing w:before="100" w:beforeAutospacing="1" w:after="75"/>
        <w:jc w:val="center"/>
        <w:outlineLvl w:val="3"/>
        <w:rPr>
          <w:b/>
          <w:bCs/>
        </w:rPr>
      </w:pPr>
      <w:r w:rsidRPr="00696D59">
        <w:rPr>
          <w:b/>
          <w:bCs/>
        </w:rPr>
        <w:lastRenderedPageBreak/>
        <w:t>A szintvizsga</w:t>
      </w:r>
    </w:p>
    <w:p w:rsidR="00696D59" w:rsidRPr="00696D59" w:rsidRDefault="00696D59" w:rsidP="00696D59">
      <w:pPr>
        <w:shd w:val="clear" w:color="auto" w:fill="FFFFFF"/>
        <w:spacing w:before="100" w:beforeAutospacing="1" w:after="75" w:line="405" w:lineRule="atLeast"/>
        <w:ind w:firstLine="240"/>
        <w:jc w:val="both"/>
      </w:pPr>
      <w:r w:rsidRPr="00696D59">
        <w:rPr>
          <w:b/>
          <w:bCs/>
        </w:rPr>
        <w:t>28. § </w:t>
      </w:r>
      <w:r w:rsidRPr="00696D59">
        <w:t>(1)</w:t>
      </w:r>
      <w:hyperlink r:id="rId5" w:anchor="lbj107idc2f2" w:tooltip="" w:history="1">
        <w:r w:rsidRPr="00696D59">
          <w:rPr>
            <w:b/>
            <w:bCs/>
            <w:vertAlign w:val="superscript"/>
          </w:rPr>
          <w:t>108</w:t>
        </w:r>
      </w:hyperlink>
      <w:r w:rsidRPr="00696D59">
        <w:t> A gazdasági kamara annak mérésére, hogy a tanuló a szakközépiskolai vagy szakiskolai képzés első szakképzési évfolyamán elsajátította-e az irányítás melletti munkavégzéshez szükséges kompetenciákat, a szakképző iskola és a szakképesítésben érintett országos gazdasági érdek-képviseleti szervezet képviselőjének bevonásával a szakmai és vizsgakövetelményben előírt szintvizsgát szervez az első szakképzési évfolyam tanévében, a február első tanítási napjától április utolsó tanítási napjáig terjedő időszakban.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t>(2) Ha a szakképesítés nem tartozik egyik gazdasági kamara vagy országos gazdasági érdek-képviseleti szervezet hatáskörébe sem, a gazdasági kamara a szintvizsga megszervezésébe a szakmai szervezet vagy szakmai kamara képviselőjét vonja be.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t>(3)</w:t>
      </w:r>
      <w:hyperlink r:id="rId6" w:anchor="lbj108idc2f2" w:tooltip="" w:history="1">
        <w:r w:rsidRPr="00696D59">
          <w:rPr>
            <w:b/>
            <w:bCs/>
            <w:vertAlign w:val="superscript"/>
          </w:rPr>
          <w:t>109</w:t>
        </w:r>
      </w:hyperlink>
      <w:r w:rsidRPr="00696D59">
        <w:t xml:space="preserve"> A szintvizsga minden, a (4) bekezdésben meghatározott tanuló számára kötelező, amelynek eredménye a tanuló év végi szakmai érdemjegyébe nem számít bele. A szintvizsgát nem teljesítő tanuló részére a gazdasági </w:t>
      </w:r>
      <w:proofErr w:type="gramStart"/>
      <w:r w:rsidRPr="00696D59">
        <w:t>kamara pótló</w:t>
      </w:r>
      <w:proofErr w:type="gramEnd"/>
      <w:r w:rsidRPr="00696D59">
        <w:t xml:space="preserve">, javító szintvizsgát szervez. A szakközépiskolai vagy szakiskolai tanuló szakmai gyakorlati képzésére - a 26. § (1) bekezdésben meghatározottakon túl - a </w:t>
      </w:r>
      <w:proofErr w:type="spellStart"/>
      <w:r w:rsidRPr="00696D59">
        <w:t>tizedik-tizenegyedik</w:t>
      </w:r>
      <w:proofErr w:type="spellEnd"/>
      <w:r w:rsidRPr="00696D59">
        <w:t xml:space="preserve"> évfolyamon a szintvizsga teljesítéséig kizárólag a szakképző iskolában vagy a gyakorlati képzés folytatására jogosult szervezet kizárólag gyakorlati képzési célt szolgáló tanműhelyében kerülhet sor.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t>(4)</w:t>
      </w:r>
      <w:hyperlink r:id="rId7" w:anchor="lbj109idc2f2" w:tooltip="" w:history="1">
        <w:r w:rsidRPr="00696D59">
          <w:rPr>
            <w:b/>
            <w:bCs/>
            <w:vertAlign w:val="superscript"/>
          </w:rPr>
          <w:t>110</w:t>
        </w:r>
      </w:hyperlink>
      <w:r w:rsidRPr="00696D59">
        <w:t> Szintvizsgát annak a szakközépiskolai vagy szakiskolai képzésben részt vevő tanulónak kötelező tennie, aki nappali rendszerű oktatásban vagy a nappali oktatás munkarendje szerint szervezett felnőttoktatásban vesz részt a szakmai képzésben, és nem rendelkezik érettségi végzettséggel.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t>(5)</w:t>
      </w:r>
      <w:hyperlink r:id="rId8" w:anchor="lbj110idc2f2" w:tooltip="" w:history="1">
        <w:r w:rsidRPr="00696D59">
          <w:rPr>
            <w:b/>
            <w:bCs/>
            <w:vertAlign w:val="superscript"/>
          </w:rPr>
          <w:t>111</w:t>
        </w:r>
      </w:hyperlink>
      <w:r w:rsidRPr="00696D59">
        <w:t> A szintvizsga követelményét a szakképesítés szakképzési kerettanterve alapján a gazdasági kamara a (2) bekezdésben megjelölt szervezet közreműködésével dolgozza ki. A szakközépiskola és a szakiskola a felvételkor ismerteti a szintvizsga követelményeit a tanulóval, valamint a honlapján folyamatosan biztosítja a szintvizsga követelményeinek nyilvánosságát.</w:t>
      </w:r>
    </w:p>
    <w:p w:rsidR="00696D59" w:rsidRPr="00696D59" w:rsidRDefault="00696D59" w:rsidP="00696D59">
      <w:pPr>
        <w:jc w:val="both"/>
      </w:pP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rPr>
          <w:b/>
          <w:bCs/>
          <w:shd w:val="clear" w:color="auto" w:fill="FFFFFF"/>
        </w:rPr>
        <w:t xml:space="preserve">87. § </w:t>
      </w:r>
      <w:r w:rsidRPr="00696D59">
        <w:t>(3)</w:t>
      </w:r>
      <w:hyperlink r:id="rId9" w:anchor="lbj297idc2f2" w:tooltip="" w:history="1">
        <w:r w:rsidRPr="00696D59">
          <w:rPr>
            <w:rStyle w:val="Hiperhivatkozs"/>
            <w:b/>
            <w:bCs/>
            <w:color w:val="auto"/>
            <w:vertAlign w:val="superscript"/>
          </w:rPr>
          <w:t>298</w:t>
        </w:r>
      </w:hyperlink>
      <w:r w:rsidRPr="00696D59">
        <w:t> A 46. § (1a) bekezdésében meghatározott igazolás kiállítása és a tanulószerződés megkötésének, valamint a szintvizsga megszervezésének elősegítése céljából a szakképző iskola minden évben legkésőbb március utolsó munkanapjáig - a szintvizsga megszervezésével kapcsolatban a szintvizsga tanévében október 15-ig - továbbítja a tanulóira vonatkozóan az illetékes gazdasági kamara részére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gramStart"/>
      <w:r w:rsidRPr="00696D59">
        <w:rPr>
          <w:i/>
          <w:iCs/>
        </w:rPr>
        <w:t>a</w:t>
      </w:r>
      <w:proofErr w:type="gramEnd"/>
      <w:r w:rsidRPr="00696D59">
        <w:rPr>
          <w:i/>
          <w:iCs/>
        </w:rPr>
        <w:t>) </w:t>
      </w:r>
      <w:proofErr w:type="spellStart"/>
      <w:r w:rsidRPr="00696D59">
        <w:t>a</w:t>
      </w:r>
      <w:proofErr w:type="spellEnd"/>
      <w:r w:rsidRPr="00696D59">
        <w:t xml:space="preserve"> 48. § (1) bekezdés </w:t>
      </w:r>
      <w:r w:rsidRPr="00696D59">
        <w:rPr>
          <w:i/>
          <w:iCs/>
        </w:rPr>
        <w:t>b)</w:t>
      </w:r>
      <w:r w:rsidRPr="00696D59">
        <w:t>, </w:t>
      </w:r>
      <w:r w:rsidRPr="00696D59">
        <w:rPr>
          <w:i/>
          <w:iCs/>
        </w:rPr>
        <w:t>c) </w:t>
      </w:r>
      <w:r w:rsidRPr="00696D59">
        <w:t>és </w:t>
      </w:r>
      <w:r w:rsidRPr="00696D59">
        <w:rPr>
          <w:i/>
          <w:iCs/>
        </w:rPr>
        <w:t>d) </w:t>
      </w:r>
      <w:r w:rsidRPr="00696D59">
        <w:t>pontjában meghatározott adatokat,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rPr>
          <w:i/>
          <w:iCs/>
        </w:rPr>
        <w:t>b) </w:t>
      </w:r>
      <w:r w:rsidRPr="00696D59">
        <w:t>a tanuló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spellStart"/>
      <w:r w:rsidRPr="00696D59">
        <w:rPr>
          <w:i/>
          <w:iCs/>
        </w:rPr>
        <w:lastRenderedPageBreak/>
        <w:t>ba</w:t>
      </w:r>
      <w:proofErr w:type="spellEnd"/>
      <w:r w:rsidRPr="00696D59">
        <w:rPr>
          <w:i/>
          <w:iCs/>
        </w:rPr>
        <w:t>) </w:t>
      </w:r>
      <w:r w:rsidRPr="00696D59">
        <w:t>által választott szakképesítésre előírt egészségügyi alkalmassági követelményeknek, pályaalkalmassági követelményeknek a tanuló által történő teljesítésére,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spellStart"/>
      <w:r w:rsidRPr="00696D59">
        <w:rPr>
          <w:i/>
          <w:iCs/>
        </w:rPr>
        <w:t>bb</w:t>
      </w:r>
      <w:proofErr w:type="spellEnd"/>
      <w:r w:rsidRPr="00696D59">
        <w:rPr>
          <w:i/>
          <w:iCs/>
        </w:rPr>
        <w:t>) </w:t>
      </w:r>
      <w:r w:rsidRPr="00696D59">
        <w:t>évfolyamára,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spellStart"/>
      <w:r w:rsidRPr="00696D59">
        <w:rPr>
          <w:i/>
          <w:iCs/>
        </w:rPr>
        <w:t>bc</w:t>
      </w:r>
      <w:proofErr w:type="spellEnd"/>
      <w:r w:rsidRPr="00696D59">
        <w:rPr>
          <w:i/>
          <w:iCs/>
        </w:rPr>
        <w:t>) </w:t>
      </w:r>
      <w:r w:rsidRPr="00696D59">
        <w:t>szintvizsgájára,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spellStart"/>
      <w:r w:rsidRPr="00696D59">
        <w:rPr>
          <w:i/>
          <w:iCs/>
        </w:rPr>
        <w:t>bd</w:t>
      </w:r>
      <w:proofErr w:type="spellEnd"/>
      <w:r w:rsidRPr="00696D59">
        <w:rPr>
          <w:i/>
          <w:iCs/>
        </w:rPr>
        <w:t>) </w:t>
      </w:r>
      <w:r w:rsidRPr="00696D59">
        <w:t>érettségijére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proofErr w:type="gramStart"/>
      <w:r w:rsidRPr="00696D59">
        <w:t>vonatkozó</w:t>
      </w:r>
      <w:proofErr w:type="gramEnd"/>
      <w:r w:rsidRPr="00696D59">
        <w:t xml:space="preserve"> adatokat, valamint</w:t>
      </w:r>
    </w:p>
    <w:p w:rsidR="00696D59" w:rsidRPr="00696D59" w:rsidRDefault="00696D59" w:rsidP="00696D59">
      <w:pPr>
        <w:shd w:val="clear" w:color="auto" w:fill="FFFFFF"/>
        <w:spacing w:line="405" w:lineRule="atLeast"/>
        <w:ind w:firstLine="240"/>
        <w:jc w:val="both"/>
      </w:pPr>
      <w:r w:rsidRPr="00696D59">
        <w:rPr>
          <w:i/>
          <w:iCs/>
        </w:rPr>
        <w:t>c) </w:t>
      </w:r>
      <w:r w:rsidRPr="00696D59">
        <w:t>a 29. § (1b) bekezdésében meghatározott tanuló esetén az állam által költségvetési hozzájárulásban részesített iskolai rendszerű szakképzésben való ingyenes részvételre jogosító körülményre vonatkozó adatot.</w:t>
      </w:r>
    </w:p>
    <w:p w:rsidR="00696D59" w:rsidRPr="00696D59" w:rsidRDefault="00696D59" w:rsidP="00696D59">
      <w:pPr>
        <w:jc w:val="both"/>
        <w:rPr>
          <w:b/>
          <w:bCs/>
          <w:shd w:val="clear" w:color="auto" w:fill="FFFFFF"/>
        </w:rPr>
      </w:pPr>
    </w:p>
    <w:p w:rsidR="00696D59" w:rsidRPr="00696D59" w:rsidRDefault="00696D59" w:rsidP="00696D59">
      <w:pPr>
        <w:jc w:val="both"/>
        <w:rPr>
          <w:b/>
          <w:bCs/>
          <w:shd w:val="clear" w:color="auto" w:fill="FFFFFF"/>
        </w:rPr>
      </w:pPr>
    </w:p>
    <w:p w:rsidR="00696D59" w:rsidRPr="00696D59" w:rsidRDefault="00696D59" w:rsidP="00696D59">
      <w:pPr>
        <w:jc w:val="both"/>
      </w:pPr>
      <w:r w:rsidRPr="00696D59">
        <w:rPr>
          <w:b/>
          <w:bCs/>
          <w:shd w:val="clear" w:color="auto" w:fill="FFFFFF"/>
        </w:rPr>
        <w:t>92/</w:t>
      </w:r>
      <w:proofErr w:type="gramStart"/>
      <w:r w:rsidRPr="00696D59">
        <w:rPr>
          <w:b/>
          <w:bCs/>
          <w:shd w:val="clear" w:color="auto" w:fill="FFFFFF"/>
        </w:rPr>
        <w:t>A.</w:t>
      </w:r>
      <w:proofErr w:type="gramEnd"/>
      <w:r w:rsidRPr="00696D59">
        <w:rPr>
          <w:b/>
          <w:bCs/>
          <w:shd w:val="clear" w:color="auto" w:fill="FFFFFF"/>
        </w:rPr>
        <w:t xml:space="preserve"> §</w:t>
      </w:r>
      <w:hyperlink r:id="rId10" w:anchor="lbj367idc2f2" w:tooltip="" w:history="1">
        <w:r w:rsidRPr="00696D59">
          <w:rPr>
            <w:rStyle w:val="Hiperhivatkozs"/>
            <w:b/>
            <w:bCs/>
            <w:color w:val="auto"/>
            <w:vertAlign w:val="superscript"/>
          </w:rPr>
          <w:t>368</w:t>
        </w:r>
      </w:hyperlink>
      <w:r w:rsidRPr="00696D59">
        <w:rPr>
          <w:b/>
          <w:bCs/>
          <w:shd w:val="clear" w:color="auto" w:fill="FFFFFF"/>
        </w:rPr>
        <w:t> </w:t>
      </w:r>
      <w:r w:rsidRPr="00696D59">
        <w:rPr>
          <w:shd w:val="clear" w:color="auto" w:fill="FFFFFF"/>
        </w:rPr>
        <w:t>(1)</w:t>
      </w:r>
      <w:hyperlink r:id="rId11" w:anchor="lbj368idc2f2" w:tooltip="" w:history="1">
        <w:r w:rsidRPr="00696D59">
          <w:rPr>
            <w:rStyle w:val="Hiperhivatkozs"/>
            <w:b/>
            <w:bCs/>
            <w:color w:val="auto"/>
            <w:shd w:val="clear" w:color="auto" w:fill="FFFFFF"/>
            <w:vertAlign w:val="superscript"/>
          </w:rPr>
          <w:t>369</w:t>
        </w:r>
      </w:hyperlink>
      <w:r w:rsidRPr="00696D59">
        <w:rPr>
          <w:shd w:val="clear" w:color="auto" w:fill="FFFFFF"/>
        </w:rPr>
        <w:t xml:space="preserve"> A Kt. és az Szt. szabályai szerint induló szakiskolai képzésben szervezett szintvizsgát az e törvény hatálybalépése előtti szabályok és a képzésre vonatkozó szakmai és vizsgakövetelményben meghatározottak szerint kell megszervezni. Az e bekezdésben meghatározott szakiskolai képzésben részt vevő tanuló a </w:t>
      </w:r>
      <w:proofErr w:type="spellStart"/>
      <w:r w:rsidRPr="00696D59">
        <w:rPr>
          <w:shd w:val="clear" w:color="auto" w:fill="FFFFFF"/>
        </w:rPr>
        <w:t>tizedik</w:t>
      </w:r>
      <w:proofErr w:type="spellEnd"/>
      <w:r w:rsidRPr="00696D59">
        <w:rPr>
          <w:shd w:val="clear" w:color="auto" w:fill="FFFFFF"/>
        </w:rPr>
        <w:t xml:space="preserve"> évfolyamtól az e bekezdésben meghatározott szakmai és vizsgakövetelményben előírt szintvizsga teljesítését megelőzően is részt vehet - tanulószerződés vagy együttműködési megállapodás keretében folyó - gyakorlati képzésben olyan gyakorlati képzőhelyen is, amely nem minősül kizárólag gyakorlati képzési célt szolgáló tanműhelynek. Az e bekezdésben meghatározott szakiskolai képzésben részt vevő kilencedik évfolyamos tanulóra alkalmazni kell a 26. § (1) bekezdésében foglaltakat.</w:t>
      </w:r>
    </w:p>
    <w:sectPr w:rsidR="00696D59" w:rsidRPr="0069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9"/>
    <w:rsid w:val="001726E0"/>
    <w:rsid w:val="00696D59"/>
    <w:rsid w:val="009D6407"/>
    <w:rsid w:val="00D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D5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338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link w:val="Cmsor2Char"/>
    <w:qFormat/>
    <w:rsid w:val="00D33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link w:val="Cmsor4Char"/>
    <w:uiPriority w:val="9"/>
    <w:qFormat/>
    <w:rsid w:val="00696D5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338D3"/>
    <w:rPr>
      <w:rFonts w:ascii="Calibri Light" w:hAnsi="Calibri Light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338D3"/>
    <w:rPr>
      <w:b/>
      <w:bCs/>
      <w:sz w:val="36"/>
      <w:szCs w:val="36"/>
      <w:lang w:eastAsia="hu-HU"/>
    </w:rPr>
  </w:style>
  <w:style w:type="character" w:styleId="Kiemels2">
    <w:name w:val="Strong"/>
    <w:qFormat/>
    <w:rsid w:val="00D338D3"/>
    <w:rPr>
      <w:b/>
      <w:bCs/>
    </w:rPr>
  </w:style>
  <w:style w:type="character" w:styleId="Kiemels">
    <w:name w:val="Emphasis"/>
    <w:qFormat/>
    <w:rsid w:val="00D338D3"/>
    <w:rPr>
      <w:i/>
      <w:iCs/>
    </w:rPr>
  </w:style>
  <w:style w:type="paragraph" w:styleId="Listaszerbekezds">
    <w:name w:val="List Paragraph"/>
    <w:basedOn w:val="Norml"/>
    <w:uiPriority w:val="99"/>
    <w:qFormat/>
    <w:rsid w:val="00D338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D338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hu-HU"/>
    </w:rPr>
  </w:style>
  <w:style w:type="paragraph" w:styleId="Cm">
    <w:name w:val="Title"/>
    <w:basedOn w:val="Norml"/>
    <w:link w:val="CmChar"/>
    <w:qFormat/>
    <w:rsid w:val="00696D5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96D59"/>
    <w:rPr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96D59"/>
    <w:rPr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6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D5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338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link w:val="Cmsor2Char"/>
    <w:qFormat/>
    <w:rsid w:val="00D33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link w:val="Cmsor4Char"/>
    <w:uiPriority w:val="9"/>
    <w:qFormat/>
    <w:rsid w:val="00696D5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338D3"/>
    <w:rPr>
      <w:rFonts w:ascii="Calibri Light" w:hAnsi="Calibri Light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338D3"/>
    <w:rPr>
      <w:b/>
      <w:bCs/>
      <w:sz w:val="36"/>
      <w:szCs w:val="36"/>
      <w:lang w:eastAsia="hu-HU"/>
    </w:rPr>
  </w:style>
  <w:style w:type="character" w:styleId="Kiemels2">
    <w:name w:val="Strong"/>
    <w:qFormat/>
    <w:rsid w:val="00D338D3"/>
    <w:rPr>
      <w:b/>
      <w:bCs/>
    </w:rPr>
  </w:style>
  <w:style w:type="character" w:styleId="Kiemels">
    <w:name w:val="Emphasis"/>
    <w:qFormat/>
    <w:rsid w:val="00D338D3"/>
    <w:rPr>
      <w:i/>
      <w:iCs/>
    </w:rPr>
  </w:style>
  <w:style w:type="paragraph" w:styleId="Listaszerbekezds">
    <w:name w:val="List Paragraph"/>
    <w:basedOn w:val="Norml"/>
    <w:uiPriority w:val="99"/>
    <w:qFormat/>
    <w:rsid w:val="00D338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D338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hu-HU"/>
    </w:rPr>
  </w:style>
  <w:style w:type="paragraph" w:styleId="Cm">
    <w:name w:val="Title"/>
    <w:basedOn w:val="Norml"/>
    <w:link w:val="CmChar"/>
    <w:qFormat/>
    <w:rsid w:val="00696D5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96D59"/>
    <w:rPr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96D59"/>
    <w:rPr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87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187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187.TV" TargetMode="External"/><Relationship Id="rId11" Type="http://schemas.openxmlformats.org/officeDocument/2006/relationships/hyperlink" Target="https://net.jogtar.hu/jr/gen/hjegy_doc.cgi?docid=A1100187.TV" TargetMode="External"/><Relationship Id="rId5" Type="http://schemas.openxmlformats.org/officeDocument/2006/relationships/hyperlink" Target="https://net.jogtar.hu/jr/gen/hjegy_doc.cgi?docid=A1100187.TV" TargetMode="External"/><Relationship Id="rId10" Type="http://schemas.openxmlformats.org/officeDocument/2006/relationships/hyperlink" Target="https://net.jogtar.hu/jr/gen/hjegy_doc.cgi?docid=A1100187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1100187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2821</Words>
  <Characters>19465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Beregszászi Ferenc</dc:creator>
  <cp:lastModifiedBy>Dr. Beregszászi Ferenc</cp:lastModifiedBy>
  <cp:revision>2</cp:revision>
  <dcterms:created xsi:type="dcterms:W3CDTF">2018-01-25T10:31:00Z</dcterms:created>
  <dcterms:modified xsi:type="dcterms:W3CDTF">2018-01-25T10:41:00Z</dcterms:modified>
</cp:coreProperties>
</file>