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88" w:rsidRPr="0052795E" w:rsidRDefault="00D42388" w:rsidP="0052795E">
      <w:pPr>
        <w:jc w:val="center"/>
        <w:rPr>
          <w:rFonts w:ascii="Times New Roman" w:hAnsi="Times New Roman"/>
          <w:b/>
          <w:sz w:val="28"/>
        </w:rPr>
      </w:pPr>
      <w:r w:rsidRPr="0052795E">
        <w:rPr>
          <w:rFonts w:ascii="Times New Roman" w:hAnsi="Times New Roman"/>
          <w:b/>
          <w:sz w:val="28"/>
        </w:rPr>
        <w:t xml:space="preserve">Iskolai tanműhelyfelmérés </w:t>
      </w:r>
      <w:r w:rsidRPr="009B1FF9">
        <w:rPr>
          <w:rFonts w:ascii="Times New Roman" w:hAnsi="Times New Roman"/>
          <w:sz w:val="28"/>
        </w:rPr>
        <w:t>(fenntartási kötelezettség)</w:t>
      </w:r>
    </w:p>
    <w:p w:rsidR="00D42388" w:rsidRDefault="00D42388" w:rsidP="0052795E">
      <w:pPr>
        <w:rPr>
          <w:rFonts w:ascii="Times New Roman" w:hAnsi="Times New Roman"/>
        </w:rPr>
      </w:pPr>
    </w:p>
    <w:p w:rsidR="00D42388" w:rsidRDefault="00D42388" w:rsidP="0052795E">
      <w:pPr>
        <w:rPr>
          <w:rFonts w:ascii="Times New Roman" w:hAnsi="Times New Roman"/>
        </w:rPr>
      </w:pPr>
    </w:p>
    <w:p w:rsidR="00D42388" w:rsidRDefault="00D42388" w:rsidP="0052795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</w:t>
      </w:r>
      <w:r w:rsidRPr="0052795E">
        <w:rPr>
          <w:rFonts w:ascii="Times New Roman" w:hAnsi="Times New Roman"/>
        </w:rPr>
        <w:t xml:space="preserve">információgyűjtés </w:t>
      </w:r>
      <w:r>
        <w:rPr>
          <w:rFonts w:ascii="Times New Roman" w:hAnsi="Times New Roman"/>
        </w:rPr>
        <w:t xml:space="preserve">a kamarai garanciavállalással kapcsolatban felméri, hogy az adott szakiskola rendelkezik-e a </w:t>
      </w:r>
      <w:r w:rsidRPr="0052795E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emzeti </w:t>
      </w:r>
      <w:r w:rsidRPr="0052795E">
        <w:rPr>
          <w:rFonts w:ascii="Times New Roman" w:hAnsi="Times New Roman"/>
        </w:rPr>
        <w:t>F</w:t>
      </w:r>
      <w:r>
        <w:rPr>
          <w:rFonts w:ascii="Times New Roman" w:hAnsi="Times New Roman"/>
        </w:rPr>
        <w:t xml:space="preserve">oglalkozatási </w:t>
      </w:r>
      <w:r w:rsidRPr="0052795E">
        <w:rPr>
          <w:rFonts w:ascii="Times New Roman" w:hAnsi="Times New Roman"/>
        </w:rPr>
        <w:t>A</w:t>
      </w:r>
      <w:r>
        <w:rPr>
          <w:rFonts w:ascii="Times New Roman" w:hAnsi="Times New Roman"/>
        </w:rPr>
        <w:t>laprész</w:t>
      </w:r>
      <w:r w:rsidRPr="0052795E">
        <w:rPr>
          <w:rFonts w:ascii="Times New Roman" w:hAnsi="Times New Roman"/>
        </w:rPr>
        <w:t xml:space="preserve"> képzési alaprész</w:t>
      </w:r>
      <w:r>
        <w:rPr>
          <w:rFonts w:ascii="Times New Roman" w:hAnsi="Times New Roman"/>
        </w:rPr>
        <w:t>e</w:t>
      </w:r>
      <w:r w:rsidRPr="0052795E">
        <w:rPr>
          <w:rFonts w:ascii="Times New Roman" w:hAnsi="Times New Roman"/>
        </w:rPr>
        <w:t xml:space="preserve"> decentralizált pályázati keretének terhére létrehozott tanműhel</w:t>
      </w:r>
      <w:r>
        <w:rPr>
          <w:rFonts w:ascii="Times New Roman" w:hAnsi="Times New Roman"/>
        </w:rPr>
        <w:t>l</w:t>
      </w:r>
      <w:r w:rsidRPr="0052795E">
        <w:rPr>
          <w:rFonts w:ascii="Times New Roman" w:hAnsi="Times New Roman"/>
        </w:rPr>
        <w:t>y</w:t>
      </w:r>
      <w:r>
        <w:rPr>
          <w:rFonts w:ascii="Times New Roman" w:hAnsi="Times New Roman"/>
        </w:rPr>
        <w:t>el</w:t>
      </w:r>
      <w:r w:rsidRPr="0052795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illetőleg a </w:t>
      </w:r>
      <w:r w:rsidRPr="0052795E">
        <w:rPr>
          <w:rFonts w:ascii="Times New Roman" w:hAnsi="Times New Roman"/>
        </w:rPr>
        <w:t>TÁMOP</w:t>
      </w:r>
      <w:r>
        <w:rPr>
          <w:rFonts w:ascii="Times New Roman" w:hAnsi="Times New Roman"/>
        </w:rPr>
        <w:t xml:space="preserve"> vagy </w:t>
      </w:r>
      <w:r w:rsidRPr="0052795E">
        <w:rPr>
          <w:rFonts w:ascii="Times New Roman" w:hAnsi="Times New Roman"/>
        </w:rPr>
        <w:t xml:space="preserve">egyéb uniós forrásból létrehozott </w:t>
      </w:r>
      <w:bookmarkStart w:id="0" w:name="_GoBack"/>
      <w:bookmarkEnd w:id="0"/>
      <w:r w:rsidRPr="0052795E">
        <w:rPr>
          <w:rFonts w:ascii="Times New Roman" w:hAnsi="Times New Roman"/>
        </w:rPr>
        <w:t>tanműhel</w:t>
      </w:r>
      <w:r>
        <w:rPr>
          <w:rFonts w:ascii="Times New Roman" w:hAnsi="Times New Roman"/>
        </w:rPr>
        <w:t>l</w:t>
      </w:r>
      <w:r w:rsidRPr="0052795E">
        <w:rPr>
          <w:rFonts w:ascii="Times New Roman" w:hAnsi="Times New Roman"/>
        </w:rPr>
        <w:t>y</w:t>
      </w:r>
      <w:r>
        <w:rPr>
          <w:rFonts w:ascii="Times New Roman" w:hAnsi="Times New Roman"/>
        </w:rPr>
        <w:t>el</w:t>
      </w:r>
      <w:r w:rsidRPr="0052795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továbbá a tanműhely valamely </w:t>
      </w:r>
      <w:r w:rsidRPr="0052795E">
        <w:rPr>
          <w:rFonts w:ascii="Times New Roman" w:hAnsi="Times New Roman"/>
        </w:rPr>
        <w:t>TISZK tanműhely</w:t>
      </w:r>
      <w:r>
        <w:rPr>
          <w:rFonts w:ascii="Times New Roman" w:hAnsi="Times New Roman"/>
        </w:rPr>
        <w:t>ének</w:t>
      </w:r>
      <w:r w:rsidRPr="0052795E">
        <w:rPr>
          <w:rFonts w:ascii="Times New Roman" w:hAnsi="Times New Roman"/>
        </w:rPr>
        <w:t>/központi képzőhely</w:t>
      </w:r>
      <w:r>
        <w:rPr>
          <w:rFonts w:ascii="Times New Roman" w:hAnsi="Times New Roman"/>
        </w:rPr>
        <w:t>ének minősül-e.</w:t>
      </w:r>
    </w:p>
    <w:p w:rsidR="00D42388" w:rsidRDefault="00D42388" w:rsidP="0052795E">
      <w:pPr>
        <w:rPr>
          <w:rFonts w:ascii="Times New Roman" w:hAnsi="Times New Roman"/>
        </w:rPr>
      </w:pPr>
    </w:p>
    <w:p w:rsidR="00D42388" w:rsidRDefault="00D42388" w:rsidP="0052795E">
      <w:pPr>
        <w:rPr>
          <w:rFonts w:ascii="Times New Roman" w:hAnsi="Times New Roman"/>
        </w:rPr>
      </w:pPr>
      <w:r>
        <w:rPr>
          <w:rFonts w:ascii="Times New Roman" w:hAnsi="Times New Roman"/>
        </w:rPr>
        <w:t>A szakiskola neve, székhelye, OM azonosítója:</w:t>
      </w:r>
    </w:p>
    <w:p w:rsidR="00D42388" w:rsidRPr="0052795E" w:rsidRDefault="00D42388" w:rsidP="009B1FF9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D42388" w:rsidRPr="0052795E" w:rsidRDefault="00D42388" w:rsidP="009B1FF9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D42388" w:rsidRDefault="00D42388" w:rsidP="0052795E">
      <w:pPr>
        <w:rPr>
          <w:rFonts w:ascii="Times New Roman" w:hAnsi="Times New Roman"/>
        </w:rPr>
      </w:pPr>
    </w:p>
    <w:p w:rsidR="00D42388" w:rsidRPr="00A91CD1" w:rsidRDefault="00D42388" w:rsidP="0052795E">
      <w:pPr>
        <w:rPr>
          <w:rFonts w:ascii="Times New Roman" w:hAnsi="Times New Roman"/>
          <w:b/>
        </w:rPr>
      </w:pPr>
      <w:r w:rsidRPr="00A91CD1">
        <w:rPr>
          <w:rFonts w:ascii="Times New Roman" w:hAnsi="Times New Roman"/>
          <w:b/>
        </w:rPr>
        <w:t>1. Az iskolai tanműhely alapadatai:</w:t>
      </w:r>
    </w:p>
    <w:p w:rsidR="00D42388" w:rsidRDefault="00D42388" w:rsidP="0052795E">
      <w:pPr>
        <w:rPr>
          <w:rFonts w:ascii="Times New Roman" w:hAnsi="Times New Roman"/>
        </w:rPr>
      </w:pPr>
      <w:r>
        <w:rPr>
          <w:rFonts w:ascii="Times New Roman" w:hAnsi="Times New Roman"/>
        </w:rPr>
        <w:t>1.1. Az iskolai tanműhely jellege (pl. tankonyha, tanbolt, stb., illetőleg saját tulajdonú, bérelt, iskolai épületén belüli, stb.)</w:t>
      </w:r>
      <w:r w:rsidRPr="005279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(több tanműhely esetén többször kitöltendő)</w:t>
      </w:r>
    </w:p>
    <w:p w:rsidR="00D42388" w:rsidRDefault="00D42388" w:rsidP="0052795E">
      <w:pPr>
        <w:rPr>
          <w:rFonts w:ascii="Times New Roman" w:hAnsi="Times New Roman"/>
        </w:rPr>
      </w:pPr>
      <w:r>
        <w:rPr>
          <w:rFonts w:ascii="Times New Roman" w:hAnsi="Times New Roman"/>
        </w:rPr>
        <w:t>A. T</w:t>
      </w:r>
      <w:r w:rsidRPr="0052795E">
        <w:rPr>
          <w:rFonts w:ascii="Times New Roman" w:hAnsi="Times New Roman"/>
        </w:rPr>
        <w:t>anműhely</w:t>
      </w:r>
      <w:r>
        <w:rPr>
          <w:rFonts w:ascii="Times New Roman" w:hAnsi="Times New Roman"/>
        </w:rPr>
        <w:t>:</w:t>
      </w:r>
    </w:p>
    <w:p w:rsidR="00D42388" w:rsidRPr="0052795E" w:rsidRDefault="00D42388" w:rsidP="0052795E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D42388" w:rsidRDefault="00D42388" w:rsidP="0052795E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D42388" w:rsidRDefault="00D42388" w:rsidP="0052795E">
      <w:pPr>
        <w:rPr>
          <w:rFonts w:ascii="Times New Roman" w:hAnsi="Times New Roman"/>
        </w:rPr>
      </w:pPr>
      <w:r>
        <w:rPr>
          <w:rFonts w:ascii="Times New Roman" w:hAnsi="Times New Roman"/>
        </w:rPr>
        <w:t>B. T</w:t>
      </w:r>
      <w:r w:rsidRPr="0052795E">
        <w:rPr>
          <w:rFonts w:ascii="Times New Roman" w:hAnsi="Times New Roman"/>
        </w:rPr>
        <w:t>anműhely</w:t>
      </w:r>
      <w:r>
        <w:rPr>
          <w:rFonts w:ascii="Times New Roman" w:hAnsi="Times New Roman"/>
        </w:rPr>
        <w:t>:</w:t>
      </w:r>
    </w:p>
    <w:p w:rsidR="00D42388" w:rsidRDefault="00D42388" w:rsidP="0052795E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D42388" w:rsidRPr="0052795E" w:rsidRDefault="00D42388" w:rsidP="0052795E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D42388" w:rsidRDefault="00D42388" w:rsidP="0052795E">
      <w:pPr>
        <w:rPr>
          <w:rFonts w:ascii="Times New Roman" w:hAnsi="Times New Roman"/>
        </w:rPr>
      </w:pPr>
      <w:r>
        <w:rPr>
          <w:rFonts w:ascii="Times New Roman" w:hAnsi="Times New Roman"/>
        </w:rPr>
        <w:t>1.2. A tanműhely állapota (új, felújított, rossz, felújítandó, kitűnő, stb.)?</w:t>
      </w:r>
    </w:p>
    <w:p w:rsidR="00D42388" w:rsidRDefault="00D42388" w:rsidP="0052795E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D42388" w:rsidRDefault="00D42388" w:rsidP="0052795E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D42388" w:rsidRDefault="00D42388" w:rsidP="0052795E">
      <w:pPr>
        <w:rPr>
          <w:rFonts w:ascii="Times New Roman" w:hAnsi="Times New Roman"/>
        </w:rPr>
      </w:pPr>
      <w:r>
        <w:rPr>
          <w:rFonts w:ascii="Times New Roman" w:hAnsi="Times New Roman"/>
        </w:rPr>
        <w:t>1.3. A tanműhelyben oktatott/oktatható szakmák?</w:t>
      </w:r>
    </w:p>
    <w:p w:rsidR="00D42388" w:rsidRDefault="00D42388" w:rsidP="0052795E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D42388" w:rsidRDefault="00D42388" w:rsidP="0052795E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D42388" w:rsidRDefault="00D42388" w:rsidP="0052795E">
      <w:pPr>
        <w:rPr>
          <w:rFonts w:ascii="Times New Roman" w:hAnsi="Times New Roman"/>
        </w:rPr>
      </w:pPr>
      <w:r>
        <w:rPr>
          <w:rFonts w:ascii="Times New Roman" w:hAnsi="Times New Roman"/>
        </w:rPr>
        <w:t>1.4. A tanműhelyben oktatható tanulók maximális száma:</w:t>
      </w:r>
    </w:p>
    <w:p w:rsidR="00D42388" w:rsidRDefault="00D42388" w:rsidP="0052795E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D42388" w:rsidRDefault="00D42388" w:rsidP="0052795E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D42388" w:rsidRDefault="00D42388" w:rsidP="0052795E">
      <w:pPr>
        <w:rPr>
          <w:rFonts w:ascii="Times New Roman" w:hAnsi="Times New Roman"/>
        </w:rPr>
      </w:pPr>
      <w:r>
        <w:rPr>
          <w:rFonts w:ascii="Times New Roman" w:hAnsi="Times New Roman"/>
        </w:rPr>
        <w:t>1.5. A tanműhelyben oktató szakoktatók, szakmai tanárok száma?</w:t>
      </w:r>
    </w:p>
    <w:p w:rsidR="00D42388" w:rsidRDefault="00D42388" w:rsidP="0052795E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D42388" w:rsidRDefault="00D42388" w:rsidP="0052795E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D42388" w:rsidRDefault="00D42388" w:rsidP="0052795E">
      <w:pPr>
        <w:rPr>
          <w:rFonts w:ascii="Times New Roman" w:hAnsi="Times New Roman"/>
        </w:rPr>
      </w:pPr>
    </w:p>
    <w:p w:rsidR="00D42388" w:rsidRPr="00A91CD1" w:rsidRDefault="00D42388" w:rsidP="0078117B">
      <w:pPr>
        <w:keepNext/>
        <w:rPr>
          <w:rFonts w:ascii="Times New Roman" w:hAnsi="Times New Roman"/>
          <w:b/>
        </w:rPr>
      </w:pPr>
      <w:smartTag w:uri="urn:schemas-microsoft-com:office:smarttags" w:element="metricconverter">
        <w:smartTagPr>
          <w:attr w:name="ProductID" w:val="2. A"/>
        </w:smartTagPr>
        <w:r w:rsidRPr="00A91CD1">
          <w:rPr>
            <w:rFonts w:ascii="Times New Roman" w:hAnsi="Times New Roman"/>
            <w:b/>
          </w:rPr>
          <w:t>2. A</w:t>
        </w:r>
      </w:smartTag>
      <w:r w:rsidRPr="00A91CD1">
        <w:rPr>
          <w:rFonts w:ascii="Times New Roman" w:hAnsi="Times New Roman"/>
          <w:b/>
        </w:rPr>
        <w:t xml:space="preserve"> Nemzeti Foglalkozatási Alaprész (NFA) képzési alaprésze (ka) decentralizált pályázati keretére vonatkozó információk</w:t>
      </w:r>
    </w:p>
    <w:p w:rsidR="00D42388" w:rsidRDefault="00D42388" w:rsidP="0052795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Részesült-e az iskolai tanműhely az NFA ka </w:t>
      </w:r>
      <w:r w:rsidRPr="0052795E">
        <w:rPr>
          <w:rFonts w:ascii="Times New Roman" w:hAnsi="Times New Roman"/>
        </w:rPr>
        <w:t>decentralizált</w:t>
      </w:r>
      <w:r>
        <w:rPr>
          <w:rFonts w:ascii="Times New Roman" w:hAnsi="Times New Roman"/>
        </w:rPr>
        <w:t xml:space="preserve"> pályázati forrásból az elmúlt 20 évben? (Több pályázat esetén valamennyire vonatkozóan kitöltendő.)</w:t>
      </w:r>
    </w:p>
    <w:p w:rsidR="00D42388" w:rsidRDefault="00D42388" w:rsidP="0052795E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D42388" w:rsidRPr="009B1FF9" w:rsidRDefault="00D42388" w:rsidP="0052795E">
      <w:pPr>
        <w:rPr>
          <w:rFonts w:ascii="Times New Roman" w:hAnsi="Times New Roman"/>
          <w:i/>
        </w:rPr>
      </w:pPr>
      <w:r w:rsidRPr="009B1FF9">
        <w:rPr>
          <w:rFonts w:ascii="Times New Roman" w:hAnsi="Times New Roman"/>
          <w:i/>
        </w:rPr>
        <w:t>Ha igen:</w:t>
      </w:r>
    </w:p>
    <w:p w:rsidR="00D42388" w:rsidRDefault="00D42388" w:rsidP="0052795E">
      <w:pPr>
        <w:rPr>
          <w:rFonts w:ascii="Times New Roman" w:hAnsi="Times New Roman"/>
        </w:rPr>
      </w:pPr>
      <w:r>
        <w:rPr>
          <w:rFonts w:ascii="Times New Roman" w:hAnsi="Times New Roman"/>
        </w:rPr>
        <w:t>2.2. Melyik évben?</w:t>
      </w:r>
    </w:p>
    <w:p w:rsidR="00D42388" w:rsidRDefault="00D42388" w:rsidP="0052795E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D42388" w:rsidRDefault="00D42388" w:rsidP="0052795E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D42388" w:rsidRDefault="00D42388" w:rsidP="0052795E">
      <w:pPr>
        <w:rPr>
          <w:rFonts w:ascii="Times New Roman" w:hAnsi="Times New Roman"/>
        </w:rPr>
      </w:pPr>
      <w:r>
        <w:rPr>
          <w:rFonts w:ascii="Times New Roman" w:hAnsi="Times New Roman"/>
        </w:rPr>
        <w:t>2.3. Milyen fejlesztés valósult meg a pályázatból (pl. eszközbeszerzés, felújítás, stb.?</w:t>
      </w:r>
    </w:p>
    <w:p w:rsidR="00D42388" w:rsidRDefault="00D42388" w:rsidP="0052795E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D42388" w:rsidRDefault="00D42388" w:rsidP="0052795E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D42388" w:rsidRPr="009B1FF9" w:rsidRDefault="00D42388" w:rsidP="009B1FF9">
      <w:pPr>
        <w:rPr>
          <w:rFonts w:ascii="Times New Roman" w:hAnsi="Times New Roman"/>
          <w:i/>
        </w:rPr>
      </w:pPr>
      <w:r w:rsidRPr="009B1FF9">
        <w:rPr>
          <w:rFonts w:ascii="Times New Roman" w:hAnsi="Times New Roman"/>
          <w:i/>
        </w:rPr>
        <w:t>Ha még tart a fenntartási kötelezettség:</w:t>
      </w:r>
    </w:p>
    <w:p w:rsidR="00D42388" w:rsidRDefault="00D42388" w:rsidP="0052795E">
      <w:pPr>
        <w:rPr>
          <w:rFonts w:ascii="Times New Roman" w:hAnsi="Times New Roman"/>
        </w:rPr>
      </w:pPr>
      <w:r>
        <w:rPr>
          <w:rFonts w:ascii="Times New Roman" w:hAnsi="Times New Roman"/>
        </w:rPr>
        <w:t>2.4. A fenntartási kötelezettség vége?</w:t>
      </w:r>
    </w:p>
    <w:p w:rsidR="00D42388" w:rsidRDefault="00D42388" w:rsidP="00A91CD1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D42388" w:rsidRDefault="00D42388" w:rsidP="00A91CD1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D42388" w:rsidRDefault="00D42388" w:rsidP="0052795E">
      <w:pPr>
        <w:rPr>
          <w:rFonts w:ascii="Times New Roman" w:hAnsi="Times New Roman"/>
        </w:rPr>
      </w:pPr>
      <w:r>
        <w:rPr>
          <w:rFonts w:ascii="Times New Roman" w:hAnsi="Times New Roman"/>
        </w:rPr>
        <w:t>2.5. A fenntartási kötelezettség főbb indikátorai?</w:t>
      </w:r>
    </w:p>
    <w:p w:rsidR="00D42388" w:rsidRDefault="00D42388" w:rsidP="00A91CD1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D42388" w:rsidRDefault="00D42388" w:rsidP="009B1FF9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D42388" w:rsidRDefault="00D42388" w:rsidP="009B1FF9">
      <w:pPr>
        <w:rPr>
          <w:rFonts w:ascii="Times New Roman" w:hAnsi="Times New Roman"/>
        </w:rPr>
      </w:pPr>
      <w:r>
        <w:rPr>
          <w:rFonts w:ascii="Times New Roman" w:hAnsi="Times New Roman"/>
        </w:rPr>
        <w:t>2.6. A fenntartási kötelezettséggel érintett támogatási összeg?</w:t>
      </w:r>
    </w:p>
    <w:p w:rsidR="00D42388" w:rsidRDefault="00D42388" w:rsidP="009B1FF9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D42388" w:rsidRDefault="00D42388" w:rsidP="009B1FF9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D42388" w:rsidRDefault="00D42388" w:rsidP="0052795E">
      <w:pPr>
        <w:rPr>
          <w:rFonts w:ascii="Times New Roman" w:hAnsi="Times New Roman"/>
        </w:rPr>
      </w:pPr>
    </w:p>
    <w:p w:rsidR="00D42388" w:rsidRPr="00A91CD1" w:rsidRDefault="00D42388" w:rsidP="00A91CD1">
      <w:pPr>
        <w:rPr>
          <w:rFonts w:ascii="Times New Roman" w:hAnsi="Times New Roman"/>
          <w:b/>
        </w:rPr>
      </w:pPr>
      <w:smartTag w:uri="urn:schemas-microsoft-com:office:smarttags" w:element="metricconverter">
        <w:smartTagPr>
          <w:attr w:name="ProductID" w:val="3. A"/>
        </w:smartTagPr>
        <w:r>
          <w:rPr>
            <w:rFonts w:ascii="Times New Roman" w:hAnsi="Times New Roman"/>
            <w:b/>
          </w:rPr>
          <w:t>3</w:t>
        </w:r>
        <w:r w:rsidRPr="00A91CD1">
          <w:rPr>
            <w:rFonts w:ascii="Times New Roman" w:hAnsi="Times New Roman"/>
            <w:b/>
          </w:rPr>
          <w:t>. A</w:t>
        </w:r>
      </w:smartTag>
      <w:r w:rsidRPr="00A91CD1">
        <w:rPr>
          <w:rFonts w:ascii="Times New Roman" w:hAnsi="Times New Roman"/>
          <w:b/>
        </w:rPr>
        <w:t xml:space="preserve"> TÁMOP vagy egyéb uniós forrásból létrehozott tanműhely</w:t>
      </w:r>
      <w:r>
        <w:rPr>
          <w:rFonts w:ascii="Times New Roman" w:hAnsi="Times New Roman"/>
          <w:b/>
        </w:rPr>
        <w:t>re v</w:t>
      </w:r>
      <w:r w:rsidRPr="00A91CD1">
        <w:rPr>
          <w:rFonts w:ascii="Times New Roman" w:hAnsi="Times New Roman"/>
          <w:b/>
        </w:rPr>
        <w:t>onatkozó információk</w:t>
      </w:r>
    </w:p>
    <w:p w:rsidR="00D42388" w:rsidRDefault="00D42388" w:rsidP="00A91CD1">
      <w:pPr>
        <w:rPr>
          <w:rFonts w:ascii="Times New Roman" w:hAnsi="Times New Roman"/>
        </w:rPr>
      </w:pPr>
      <w:r>
        <w:rPr>
          <w:rFonts w:ascii="Times New Roman" w:hAnsi="Times New Roman"/>
        </w:rPr>
        <w:t>3.1. Részesült-e az iskolai tanműhely a TÁMOP/TIOP pályázati forrásból?</w:t>
      </w:r>
    </w:p>
    <w:p w:rsidR="00D42388" w:rsidRDefault="00D42388" w:rsidP="00A91CD1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D42388" w:rsidRPr="009B1FF9" w:rsidRDefault="00D42388" w:rsidP="00A91CD1">
      <w:pPr>
        <w:rPr>
          <w:rFonts w:ascii="Times New Roman" w:hAnsi="Times New Roman"/>
          <w:i/>
        </w:rPr>
      </w:pPr>
      <w:r w:rsidRPr="009B1FF9">
        <w:rPr>
          <w:rFonts w:ascii="Times New Roman" w:hAnsi="Times New Roman"/>
          <w:i/>
        </w:rPr>
        <w:t>Ha igen:</w:t>
      </w:r>
    </w:p>
    <w:p w:rsidR="00D42388" w:rsidRDefault="00D42388" w:rsidP="00A91CD1">
      <w:pPr>
        <w:rPr>
          <w:rFonts w:ascii="Times New Roman" w:hAnsi="Times New Roman"/>
        </w:rPr>
      </w:pPr>
      <w:r>
        <w:rPr>
          <w:rFonts w:ascii="Times New Roman" w:hAnsi="Times New Roman"/>
        </w:rPr>
        <w:t>2.2. Melyik évben?</w:t>
      </w:r>
    </w:p>
    <w:p w:rsidR="00D42388" w:rsidRDefault="00D42388" w:rsidP="00A91CD1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D42388" w:rsidRDefault="00D42388" w:rsidP="00A91CD1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D42388" w:rsidRDefault="00D42388" w:rsidP="00A91CD1">
      <w:pPr>
        <w:rPr>
          <w:rFonts w:ascii="Times New Roman" w:hAnsi="Times New Roman"/>
        </w:rPr>
      </w:pPr>
      <w:r>
        <w:rPr>
          <w:rFonts w:ascii="Times New Roman" w:hAnsi="Times New Roman"/>
        </w:rPr>
        <w:t>2.3. Milyen fejlesztés valósult meg a pályázatból (pl. ingatlanvásárlás, eszközbeszerzés, felújítás, stb.?</w:t>
      </w:r>
    </w:p>
    <w:p w:rsidR="00D42388" w:rsidRDefault="00D42388" w:rsidP="00A91CD1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D42388" w:rsidRDefault="00D42388" w:rsidP="00A91CD1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D42388" w:rsidRDefault="00D42388" w:rsidP="00A91CD1">
      <w:pPr>
        <w:rPr>
          <w:rFonts w:ascii="Times New Roman" w:hAnsi="Times New Roman"/>
        </w:rPr>
      </w:pPr>
      <w:r>
        <w:rPr>
          <w:rFonts w:ascii="Times New Roman" w:hAnsi="Times New Roman"/>
        </w:rPr>
        <w:t>2.4. A fenntartási kötelezettség vége?</w:t>
      </w:r>
    </w:p>
    <w:p w:rsidR="00D42388" w:rsidRDefault="00D42388" w:rsidP="00A91CD1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D42388" w:rsidRDefault="00D42388" w:rsidP="00A91CD1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D42388" w:rsidRDefault="00D42388" w:rsidP="00A91CD1">
      <w:pPr>
        <w:rPr>
          <w:rFonts w:ascii="Times New Roman" w:hAnsi="Times New Roman"/>
        </w:rPr>
      </w:pPr>
      <w:r>
        <w:rPr>
          <w:rFonts w:ascii="Times New Roman" w:hAnsi="Times New Roman"/>
        </w:rPr>
        <w:t>2.5. A fenntartási kötelezettség főbb indikátorai?</w:t>
      </w:r>
    </w:p>
    <w:p w:rsidR="00D42388" w:rsidRDefault="00D42388" w:rsidP="00A91CD1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D42388" w:rsidRDefault="00D42388" w:rsidP="00A91CD1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D42388" w:rsidRDefault="00D42388" w:rsidP="00A91CD1">
      <w:pPr>
        <w:rPr>
          <w:rFonts w:ascii="Times New Roman" w:hAnsi="Times New Roman"/>
        </w:rPr>
      </w:pPr>
      <w:r>
        <w:rPr>
          <w:rFonts w:ascii="Times New Roman" w:hAnsi="Times New Roman"/>
        </w:rPr>
        <w:t>2.6. A pályázattal érintett esetleges további intézmények vagy iskolai tanműhelyek?</w:t>
      </w:r>
    </w:p>
    <w:p w:rsidR="00D42388" w:rsidRDefault="00D42388" w:rsidP="00A91CD1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D42388" w:rsidRDefault="00D42388" w:rsidP="00A91CD1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D42388" w:rsidRPr="009B1FF9" w:rsidRDefault="00D42388" w:rsidP="00A91CD1">
      <w:pPr>
        <w:rPr>
          <w:rFonts w:ascii="Times New Roman" w:hAnsi="Times New Roman"/>
          <w:i/>
        </w:rPr>
      </w:pPr>
      <w:r w:rsidRPr="009B1FF9">
        <w:rPr>
          <w:rFonts w:ascii="Times New Roman" w:hAnsi="Times New Roman"/>
          <w:i/>
        </w:rPr>
        <w:t>Térségi integrált szakképző központ (TISZK) létrehozására, korszerűsítésére vonatkozó pályázat esetén</w:t>
      </w:r>
    </w:p>
    <w:p w:rsidR="00D42388" w:rsidRDefault="00D42388" w:rsidP="00A91CD1">
      <w:pPr>
        <w:rPr>
          <w:rFonts w:ascii="Times New Roman" w:hAnsi="Times New Roman"/>
        </w:rPr>
      </w:pPr>
      <w:r>
        <w:rPr>
          <w:rFonts w:ascii="Times New Roman" w:hAnsi="Times New Roman"/>
        </w:rPr>
        <w:t>2.7. Az iskolai tanműhelyet/központi képzőhelyet fenntartó iskola TISZK-jének neve, székhelye, típusa (a régi szakképzési törvény szerint)?</w:t>
      </w:r>
    </w:p>
    <w:p w:rsidR="00D42388" w:rsidRDefault="00D42388" w:rsidP="00A91CD1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D42388" w:rsidRDefault="00D42388" w:rsidP="00A91CD1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D42388" w:rsidRDefault="00D42388" w:rsidP="009B1F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2.8. A támogatási szerződés száma? </w:t>
      </w:r>
    </w:p>
    <w:p w:rsidR="00D42388" w:rsidRDefault="00D42388" w:rsidP="009B1FF9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D42388" w:rsidRDefault="00D42388" w:rsidP="009B1FF9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D42388" w:rsidRDefault="00D42388" w:rsidP="0052795E">
      <w:pPr>
        <w:rPr>
          <w:rFonts w:ascii="Times New Roman" w:hAnsi="Times New Roman"/>
        </w:rPr>
      </w:pPr>
    </w:p>
    <w:p w:rsidR="00D42388" w:rsidRPr="00A91CD1" w:rsidRDefault="00D42388" w:rsidP="0052795E">
      <w:pPr>
        <w:rPr>
          <w:rFonts w:ascii="Times New Roman" w:hAnsi="Times New Roman"/>
          <w:b/>
        </w:rPr>
      </w:pPr>
      <w:r w:rsidRPr="00A91CD1">
        <w:rPr>
          <w:rFonts w:ascii="Times New Roman" w:hAnsi="Times New Roman"/>
          <w:b/>
        </w:rPr>
        <w:t>4. Egyéb, az iskolai tanműhelyre vonatkozó lényeges információk:</w:t>
      </w:r>
    </w:p>
    <w:p w:rsidR="00D42388" w:rsidRDefault="00D42388" w:rsidP="00A91CD1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D42388" w:rsidRDefault="00D42388" w:rsidP="00A91CD1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D42388" w:rsidRDefault="00D42388" w:rsidP="00A91CD1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D42388" w:rsidRDefault="00D42388" w:rsidP="00A91CD1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D42388" w:rsidRDefault="00D42388" w:rsidP="00A91CD1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D42388" w:rsidRDefault="00D42388" w:rsidP="00A91CD1">
      <w:pPr>
        <w:rPr>
          <w:rFonts w:ascii="Times New Roman" w:hAnsi="Times New Roman"/>
        </w:rPr>
      </w:pPr>
    </w:p>
    <w:p w:rsidR="00D42388" w:rsidRDefault="00D42388" w:rsidP="00A91CD1">
      <w:pPr>
        <w:rPr>
          <w:rFonts w:ascii="Times New Roman" w:hAnsi="Times New Roman"/>
        </w:rPr>
      </w:pPr>
      <w:r>
        <w:rPr>
          <w:rFonts w:ascii="Times New Roman" w:hAnsi="Times New Roman"/>
        </w:rPr>
        <w:t>Az adatokat rögzítette:</w:t>
      </w:r>
    </w:p>
    <w:p w:rsidR="00D42388" w:rsidRDefault="00D42388" w:rsidP="00A91CD1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D42388" w:rsidRDefault="00D42388" w:rsidP="00A91CD1">
      <w:pPr>
        <w:rPr>
          <w:rFonts w:ascii="Times New Roman" w:hAnsi="Times New Roman"/>
        </w:rPr>
      </w:pPr>
      <w:r>
        <w:rPr>
          <w:rFonts w:ascii="Times New Roman" w:hAnsi="Times New Roman"/>
        </w:rPr>
        <w:t>Csongrád Megyei Kereskedelmi és Iparkamara</w:t>
      </w:r>
    </w:p>
    <w:p w:rsidR="00D42388" w:rsidRDefault="00D42388" w:rsidP="00A91CD1">
      <w:pPr>
        <w:rPr>
          <w:rFonts w:ascii="Times New Roman" w:hAnsi="Times New Roman"/>
        </w:rPr>
      </w:pPr>
    </w:p>
    <w:p w:rsidR="00D42388" w:rsidRDefault="00D42388" w:rsidP="00A91CD1">
      <w:pPr>
        <w:rPr>
          <w:rFonts w:ascii="Times New Roman" w:hAnsi="Times New Roman"/>
        </w:rPr>
      </w:pPr>
    </w:p>
    <w:p w:rsidR="00D42388" w:rsidRDefault="00D42388" w:rsidP="0078117B">
      <w:pPr>
        <w:rPr>
          <w:rFonts w:ascii="Times New Roman" w:hAnsi="Times New Roman"/>
        </w:rPr>
      </w:pPr>
      <w:r>
        <w:rPr>
          <w:rFonts w:ascii="Times New Roman" w:hAnsi="Times New Roman"/>
        </w:rPr>
        <w:t>Kelt, ……………….., 2015. ……………. ………</w:t>
      </w:r>
    </w:p>
    <w:sectPr w:rsidR="00D42388" w:rsidSect="006F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ABD"/>
    <w:multiLevelType w:val="hybridMultilevel"/>
    <w:tmpl w:val="1AF485A4"/>
    <w:lvl w:ilvl="0" w:tplc="AFC0C446"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7A0EB8"/>
    <w:multiLevelType w:val="multilevel"/>
    <w:tmpl w:val="0772F492"/>
    <w:lvl w:ilvl="0"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2">
    <w:nsid w:val="0C9C71EB"/>
    <w:multiLevelType w:val="multilevel"/>
    <w:tmpl w:val="E8BC23DC"/>
    <w:lvl w:ilvl="0">
      <w:start w:val="1"/>
      <w:numFmt w:val="decimal"/>
      <w:pStyle w:val="Heading1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ind w:left="2134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DC73D50"/>
    <w:multiLevelType w:val="hybridMultilevel"/>
    <w:tmpl w:val="1AF485A4"/>
    <w:lvl w:ilvl="0" w:tplc="AFC0C446"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F8627D"/>
    <w:multiLevelType w:val="multilevel"/>
    <w:tmpl w:val="2A0A3A3E"/>
    <w:lvl w:ilvl="0"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5">
    <w:nsid w:val="13195229"/>
    <w:multiLevelType w:val="hybridMultilevel"/>
    <w:tmpl w:val="605E6800"/>
    <w:lvl w:ilvl="0" w:tplc="4B7408E2"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06474C"/>
    <w:multiLevelType w:val="hybridMultilevel"/>
    <w:tmpl w:val="C1BA6F8E"/>
    <w:lvl w:ilvl="0" w:tplc="91B8A8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8EA6C21"/>
    <w:multiLevelType w:val="hybridMultilevel"/>
    <w:tmpl w:val="1AF485A4"/>
    <w:lvl w:ilvl="0" w:tplc="AFC0C446"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F76D65"/>
    <w:multiLevelType w:val="hybridMultilevel"/>
    <w:tmpl w:val="1AF485A4"/>
    <w:lvl w:ilvl="0" w:tplc="AFC0C446"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7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9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1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3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5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7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93" w:hanging="180"/>
      </w:pPr>
      <w:rPr>
        <w:rFonts w:cs="Times New Roman"/>
      </w:rPr>
    </w:lvl>
  </w:abstractNum>
  <w:abstractNum w:abstractNumId="9">
    <w:nsid w:val="2B516FFB"/>
    <w:multiLevelType w:val="hybridMultilevel"/>
    <w:tmpl w:val="A4CA5BEC"/>
    <w:lvl w:ilvl="0" w:tplc="4B5A4234"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D55EB3"/>
    <w:multiLevelType w:val="hybridMultilevel"/>
    <w:tmpl w:val="ABAA4AC0"/>
    <w:lvl w:ilvl="0" w:tplc="218410B6"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E40D0A"/>
    <w:multiLevelType w:val="hybridMultilevel"/>
    <w:tmpl w:val="1AF485A4"/>
    <w:lvl w:ilvl="0" w:tplc="AFC0C446"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7D6FAE"/>
    <w:multiLevelType w:val="hybridMultilevel"/>
    <w:tmpl w:val="55AC1B24"/>
    <w:lvl w:ilvl="0" w:tplc="530A193C"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F44B6B"/>
    <w:multiLevelType w:val="hybridMultilevel"/>
    <w:tmpl w:val="1AF485A4"/>
    <w:lvl w:ilvl="0" w:tplc="AFC0C446"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236B48"/>
    <w:multiLevelType w:val="hybridMultilevel"/>
    <w:tmpl w:val="C6ECEDF0"/>
    <w:lvl w:ilvl="0" w:tplc="62248C74"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A008ED"/>
    <w:multiLevelType w:val="hybridMultilevel"/>
    <w:tmpl w:val="1AF485A4"/>
    <w:lvl w:ilvl="0" w:tplc="AFC0C446"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24B4602"/>
    <w:multiLevelType w:val="hybridMultilevel"/>
    <w:tmpl w:val="13BA187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954EFD"/>
    <w:multiLevelType w:val="hybridMultilevel"/>
    <w:tmpl w:val="FF96D488"/>
    <w:lvl w:ilvl="0" w:tplc="F182AA16"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9620A6"/>
    <w:multiLevelType w:val="hybridMultilevel"/>
    <w:tmpl w:val="596A9A00"/>
    <w:lvl w:ilvl="0" w:tplc="5A3C356A"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BA0EC1"/>
    <w:multiLevelType w:val="hybridMultilevel"/>
    <w:tmpl w:val="8FCAA350"/>
    <w:lvl w:ilvl="0" w:tplc="AF90B552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024BE1"/>
    <w:multiLevelType w:val="hybridMultilevel"/>
    <w:tmpl w:val="596A9A00"/>
    <w:lvl w:ilvl="0" w:tplc="5A3C356A"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104356"/>
    <w:multiLevelType w:val="hybridMultilevel"/>
    <w:tmpl w:val="1AF485A4"/>
    <w:lvl w:ilvl="0" w:tplc="AFC0C446"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CA78A6"/>
    <w:multiLevelType w:val="hybridMultilevel"/>
    <w:tmpl w:val="7BF28D4C"/>
    <w:lvl w:ilvl="0" w:tplc="040E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6956670B"/>
    <w:multiLevelType w:val="hybridMultilevel"/>
    <w:tmpl w:val="C8C81CF6"/>
    <w:lvl w:ilvl="0" w:tplc="CF2E9D44"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6B7D94"/>
    <w:multiLevelType w:val="hybridMultilevel"/>
    <w:tmpl w:val="1AF485A4"/>
    <w:lvl w:ilvl="0" w:tplc="AFC0C446"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EEE6CA2"/>
    <w:multiLevelType w:val="hybridMultilevel"/>
    <w:tmpl w:val="1AF485A4"/>
    <w:lvl w:ilvl="0" w:tplc="AFC0C446"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E53039"/>
    <w:multiLevelType w:val="hybridMultilevel"/>
    <w:tmpl w:val="9208C586"/>
    <w:lvl w:ilvl="0" w:tplc="345AA6A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A224DB7"/>
    <w:multiLevelType w:val="hybridMultilevel"/>
    <w:tmpl w:val="1AF485A4"/>
    <w:lvl w:ilvl="0" w:tplc="AFC0C446"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7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9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1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3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5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7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93" w:hanging="180"/>
      </w:pPr>
      <w:rPr>
        <w:rFonts w:cs="Times New Roman"/>
      </w:rPr>
    </w:lvl>
  </w:abstractNum>
  <w:abstractNum w:abstractNumId="28">
    <w:nsid w:val="7F5D6C1A"/>
    <w:multiLevelType w:val="hybridMultilevel"/>
    <w:tmpl w:val="1AF485A4"/>
    <w:lvl w:ilvl="0" w:tplc="AFC0C446"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25"/>
  </w:num>
  <w:num w:numId="8">
    <w:abstractNumId w:val="14"/>
  </w:num>
  <w:num w:numId="9">
    <w:abstractNumId w:val="21"/>
  </w:num>
  <w:num w:numId="10">
    <w:abstractNumId w:val="27"/>
  </w:num>
  <w:num w:numId="11">
    <w:abstractNumId w:val="11"/>
  </w:num>
  <w:num w:numId="12">
    <w:abstractNumId w:val="8"/>
  </w:num>
  <w:num w:numId="13">
    <w:abstractNumId w:val="0"/>
  </w:num>
  <w:num w:numId="14">
    <w:abstractNumId w:val="13"/>
  </w:num>
  <w:num w:numId="15">
    <w:abstractNumId w:val="15"/>
  </w:num>
  <w:num w:numId="16">
    <w:abstractNumId w:val="3"/>
  </w:num>
  <w:num w:numId="17">
    <w:abstractNumId w:val="24"/>
  </w:num>
  <w:num w:numId="18">
    <w:abstractNumId w:val="20"/>
  </w:num>
  <w:num w:numId="19">
    <w:abstractNumId w:val="28"/>
  </w:num>
  <w:num w:numId="20">
    <w:abstractNumId w:val="19"/>
  </w:num>
  <w:num w:numId="21">
    <w:abstractNumId w:val="9"/>
  </w:num>
  <w:num w:numId="22">
    <w:abstractNumId w:val="23"/>
  </w:num>
  <w:num w:numId="23">
    <w:abstractNumId w:val="12"/>
  </w:num>
  <w:num w:numId="24">
    <w:abstractNumId w:val="17"/>
  </w:num>
  <w:num w:numId="25">
    <w:abstractNumId w:val="10"/>
  </w:num>
  <w:num w:numId="26">
    <w:abstractNumId w:val="26"/>
  </w:num>
  <w:num w:numId="27">
    <w:abstractNumId w:val="2"/>
  </w:num>
  <w:num w:numId="28">
    <w:abstractNumId w:val="6"/>
  </w:num>
  <w:num w:numId="29">
    <w:abstractNumId w:val="22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95E"/>
    <w:rsid w:val="004F516C"/>
    <w:rsid w:val="0052795E"/>
    <w:rsid w:val="006F7304"/>
    <w:rsid w:val="0078117B"/>
    <w:rsid w:val="009B1FF9"/>
    <w:rsid w:val="00A91CD1"/>
    <w:rsid w:val="00CC4967"/>
    <w:rsid w:val="00D42388"/>
    <w:rsid w:val="00EE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95E"/>
    <w:pPr>
      <w:spacing w:before="12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795E"/>
    <w:pPr>
      <w:keepNext/>
      <w:keepLines/>
      <w:numPr>
        <w:numId w:val="1"/>
      </w:numPr>
      <w:spacing w:before="480"/>
      <w:ind w:left="36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52795E"/>
    <w:pPr>
      <w:numPr>
        <w:ilvl w:val="1"/>
      </w:numPr>
      <w:spacing w:before="360"/>
      <w:outlineLvl w:val="1"/>
    </w:pPr>
    <w:rPr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52795E"/>
    <w:pPr>
      <w:numPr>
        <w:ilvl w:val="2"/>
      </w:numPr>
      <w:spacing w:before="24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795E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2795E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2795E"/>
    <w:rPr>
      <w:rFonts w:ascii="Cambria" w:hAnsi="Cambria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5279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2795E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52795E"/>
    <w:rPr>
      <w:rFonts w:ascii="Calibri" w:eastAsia="Times New Roman" w:hAnsi="Calibri" w:cs="Times New Roman"/>
      <w:i/>
      <w:i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52795E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2795E"/>
    <w:rPr>
      <w:rFonts w:ascii="Calibri" w:eastAsia="Times New Roman" w:hAnsi="Calibri" w:cs="Times New Roman"/>
      <w:sz w:val="24"/>
      <w:szCs w:val="24"/>
    </w:rPr>
  </w:style>
  <w:style w:type="paragraph" w:customStyle="1" w:styleId="v1">
    <w:name w:val="v1"/>
    <w:basedOn w:val="Normal"/>
    <w:uiPriority w:val="99"/>
    <w:rsid w:val="0052795E"/>
    <w:pPr>
      <w:keepNext/>
      <w:tabs>
        <w:tab w:val="left" w:pos="1021"/>
        <w:tab w:val="left" w:pos="1361"/>
      </w:tabs>
      <w:suppressAutoHyphens/>
      <w:spacing w:before="40" w:after="40"/>
      <w:ind w:left="851" w:hanging="454"/>
    </w:pPr>
    <w:rPr>
      <w:rFonts w:ascii="Arial" w:eastAsia="Times New Roman" w:hAnsi="Arial"/>
      <w:sz w:val="22"/>
      <w:szCs w:val="20"/>
      <w:lang w:eastAsia="hu-HU"/>
    </w:rPr>
  </w:style>
  <w:style w:type="paragraph" w:customStyle="1" w:styleId="Szmozs">
    <w:name w:val="Számozás"/>
    <w:basedOn w:val="BodyText"/>
    <w:uiPriority w:val="99"/>
    <w:rsid w:val="0052795E"/>
    <w:pPr>
      <w:widowControl w:val="0"/>
      <w:spacing w:before="240" w:after="0"/>
      <w:jc w:val="left"/>
    </w:pPr>
    <w:rPr>
      <w:rFonts w:ascii="Times New Roman" w:eastAsia="Times New Roman" w:hAnsi="Times New Roman"/>
      <w:b/>
      <w:szCs w:val="20"/>
      <w:lang w:eastAsia="hu-HU"/>
    </w:rPr>
  </w:style>
  <w:style w:type="paragraph" w:styleId="BodyText">
    <w:name w:val="Body Text"/>
    <w:basedOn w:val="Normal"/>
    <w:link w:val="BodyTextChar"/>
    <w:uiPriority w:val="99"/>
    <w:semiHidden/>
    <w:rsid w:val="005279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795E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544</Words>
  <Characters>3756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Iskolai tanműhelyfelmérés (fenntartási kötelezettség)</dc:title>
  <dc:subject/>
  <dc:creator>klesz</dc:creator>
  <cp:keywords/>
  <dc:description/>
  <cp:lastModifiedBy>kovacs.kata</cp:lastModifiedBy>
  <cp:revision>2</cp:revision>
  <dcterms:created xsi:type="dcterms:W3CDTF">2015-03-05T08:31:00Z</dcterms:created>
  <dcterms:modified xsi:type="dcterms:W3CDTF">2015-03-05T08:31:00Z</dcterms:modified>
</cp:coreProperties>
</file>